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7F30" w14:textId="21A23737" w:rsidR="001316CB" w:rsidRPr="003C603C" w:rsidRDefault="001316CB" w:rsidP="001316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03C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Итоговый отчет </w:t>
      </w:r>
    </w:p>
    <w:p w14:paraId="16155A1D" w14:textId="77777777" w:rsidR="001316CB" w:rsidRPr="003C603C" w:rsidRDefault="001316CB" w:rsidP="001316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03C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использовании целевого пожертвования </w:t>
      </w:r>
    </w:p>
    <w:p w14:paraId="4C2EBFCF" w14:textId="77777777" w:rsidR="001316CB" w:rsidRPr="003C603C" w:rsidRDefault="001316CB" w:rsidP="001316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03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Договору № целевого пожертвования от  </w:t>
      </w:r>
    </w:p>
    <w:p w14:paraId="388147A9" w14:textId="775C135B" w:rsidR="001316CB" w:rsidRPr="003C603C" w:rsidRDefault="001316CB" w:rsidP="001316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03C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01.08.23 </w:t>
      </w:r>
      <w:r w:rsidRPr="003C603C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0E546E">
        <w:rPr>
          <w:rFonts w:ascii="Times New Roman" w:eastAsia="Times New Roman" w:hAnsi="Times New Roman" w:cs="Times New Roman"/>
          <w:b/>
          <w:sz w:val="24"/>
          <w:szCs w:val="24"/>
        </w:rPr>
        <w:t>29.02</w:t>
      </w:r>
      <w:commentRangeStart w:id="0"/>
      <w:r>
        <w:rPr>
          <w:rFonts w:ascii="Times New Roman" w:eastAsia="Times New Roman" w:hAnsi="Times New Roman" w:cs="Times New Roman"/>
          <w:b/>
          <w:sz w:val="24"/>
          <w:szCs w:val="24"/>
        </w:rPr>
        <w:t>.24г.</w:t>
      </w:r>
      <w:commentRangeEnd w:id="0"/>
      <w:r w:rsidR="0086791D">
        <w:rPr>
          <w:rStyle w:val="a3"/>
        </w:rPr>
        <w:commentReference w:id="0"/>
      </w:r>
    </w:p>
    <w:p w14:paraId="52A6E19B" w14:textId="77777777" w:rsidR="001316CB" w:rsidRPr="003C603C" w:rsidRDefault="001316CB" w:rsidP="001316CB">
      <w:pPr>
        <w:keepNext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29CE86" w14:textId="77777777" w:rsidR="001316CB" w:rsidRPr="003C603C" w:rsidRDefault="001316CB" w:rsidP="001316CB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03C">
        <w:rPr>
          <w:rFonts w:ascii="Times New Roman" w:eastAsia="Times New Roman" w:hAnsi="Times New Roman" w:cs="Times New Roman"/>
          <w:b/>
          <w:sz w:val="24"/>
          <w:szCs w:val="24"/>
        </w:rPr>
        <w:t>Титульный лист</w:t>
      </w:r>
    </w:p>
    <w:p w14:paraId="49E4D501" w14:textId="77777777" w:rsidR="001316CB" w:rsidRPr="003C603C" w:rsidRDefault="001316CB" w:rsidP="001316CB">
      <w:pPr>
        <w:tabs>
          <w:tab w:val="center" w:pos="46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10212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0"/>
        <w:gridCol w:w="3421"/>
        <w:gridCol w:w="3621"/>
      </w:tblGrid>
      <w:tr w:rsidR="001316CB" w:rsidRPr="003C603C" w14:paraId="0C60E6E3" w14:textId="77777777" w:rsidTr="00595C29">
        <w:trPr>
          <w:cantSplit/>
          <w:trHeight w:val="685"/>
          <w:tblHeader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5789" w14:textId="77777777" w:rsidR="001316CB" w:rsidRPr="003C603C" w:rsidRDefault="001316CB" w:rsidP="00595C29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sz w:val="24"/>
                <w:szCs w:val="24"/>
              </w:rPr>
              <w:t>1. Название организации:</w:t>
            </w:r>
          </w:p>
        </w:tc>
        <w:tc>
          <w:tcPr>
            <w:tcW w:w="7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0A3F" w14:textId="77777777" w:rsidR="001316CB" w:rsidRPr="002C5BF1" w:rsidRDefault="001316CB" w:rsidP="00595C29">
            <w:pPr>
              <w:tabs>
                <w:tab w:val="left" w:pos="-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Зиминская районная молодёжная общественная организация «Лидеры»</w:t>
            </w:r>
          </w:p>
        </w:tc>
      </w:tr>
      <w:tr w:rsidR="001316CB" w:rsidRPr="003C603C" w14:paraId="19F5A9A4" w14:textId="77777777" w:rsidTr="00595C29">
        <w:trPr>
          <w:cantSplit/>
          <w:tblHeader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3754" w14:textId="77777777" w:rsidR="001316CB" w:rsidRPr="003C603C" w:rsidRDefault="001316CB" w:rsidP="00595C29">
            <w:pPr>
              <w:tabs>
                <w:tab w:val="left" w:pos="-720"/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sz w:val="24"/>
                <w:szCs w:val="24"/>
              </w:rPr>
              <w:t>2. Название практики:</w:t>
            </w:r>
          </w:p>
        </w:tc>
        <w:tc>
          <w:tcPr>
            <w:tcW w:w="7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7971" w14:textId="77777777" w:rsidR="001316CB" w:rsidRPr="002C5BF1" w:rsidRDefault="001316CB" w:rsidP="00595C29">
            <w:pPr>
              <w:shd w:val="clear" w:color="auto" w:fill="FFFFFF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C5BF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«Будем играть, будем побеждать!»</w:t>
            </w:r>
          </w:p>
          <w:p w14:paraId="2110BB7F" w14:textId="77777777" w:rsidR="001316CB" w:rsidRPr="002C5BF1" w:rsidRDefault="001316CB" w:rsidP="00595C29">
            <w:pPr>
              <w:tabs>
                <w:tab w:val="left" w:pos="-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6CB" w:rsidRPr="003C603C" w14:paraId="77529AC7" w14:textId="77777777" w:rsidTr="00595C29">
        <w:trPr>
          <w:cantSplit/>
          <w:trHeight w:val="637"/>
          <w:tblHeader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BC64" w14:textId="77777777" w:rsidR="001316CB" w:rsidRPr="003C603C" w:rsidRDefault="001316CB" w:rsidP="00595C29">
            <w:pPr>
              <w:tabs>
                <w:tab w:val="left" w:pos="-720"/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sz w:val="24"/>
                <w:szCs w:val="24"/>
              </w:rPr>
              <w:t>3. Дата начала и окончания деятельности а рамках договора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0A90" w14:textId="77777777" w:rsidR="001316CB" w:rsidRPr="002C5BF1" w:rsidRDefault="001316CB" w:rsidP="00595C29">
            <w:pPr>
              <w:spacing w:before="100" w:beforeAutospacing="1"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C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01.08.2023г.</w:t>
            </w:r>
          </w:p>
          <w:p w14:paraId="15CB2609" w14:textId="77777777" w:rsidR="001316CB" w:rsidRPr="002C5BF1" w:rsidRDefault="001316CB" w:rsidP="00595C29">
            <w:pPr>
              <w:tabs>
                <w:tab w:val="left" w:pos="-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DF8B" w14:textId="77777777" w:rsidR="001316CB" w:rsidRPr="002C5BF1" w:rsidRDefault="001316CB" w:rsidP="00595C29">
            <w:pPr>
              <w:tabs>
                <w:tab w:val="left" w:pos="-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2C5B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29</w:t>
            </w:r>
            <w:r w:rsidRPr="002C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.02.2024г</w:t>
            </w:r>
          </w:p>
        </w:tc>
      </w:tr>
      <w:tr w:rsidR="001316CB" w:rsidRPr="003C603C" w14:paraId="1680751F" w14:textId="77777777" w:rsidTr="00595C29">
        <w:trPr>
          <w:cantSplit/>
          <w:tblHeader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C8D8" w14:textId="77777777" w:rsidR="001316CB" w:rsidRPr="003C603C" w:rsidRDefault="001316CB" w:rsidP="00595C29">
            <w:pPr>
              <w:tabs>
                <w:tab w:val="left" w:pos="-720"/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sz w:val="24"/>
                <w:szCs w:val="24"/>
              </w:rPr>
              <w:t>4. ФИО</w:t>
            </w:r>
            <w:r w:rsidRPr="003C603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руководителя проекта</w:t>
            </w:r>
          </w:p>
        </w:tc>
        <w:tc>
          <w:tcPr>
            <w:tcW w:w="7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C661" w14:textId="77777777" w:rsidR="001316CB" w:rsidRPr="002C5BF1" w:rsidRDefault="001316CB" w:rsidP="00595C29">
            <w:pPr>
              <w:tabs>
                <w:tab w:val="left" w:pos="-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Бурбах Наталья Александровна, председатель</w:t>
            </w:r>
          </w:p>
        </w:tc>
      </w:tr>
      <w:tr w:rsidR="001316CB" w:rsidRPr="003C603C" w14:paraId="7BE52285" w14:textId="77777777" w:rsidTr="00595C29">
        <w:trPr>
          <w:cantSplit/>
          <w:tblHeader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DFBB" w14:textId="77777777" w:rsidR="001316CB" w:rsidRPr="003C603C" w:rsidRDefault="001316CB" w:rsidP="00595C29">
            <w:pPr>
              <w:tabs>
                <w:tab w:val="left" w:pos="-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sz w:val="24"/>
                <w:szCs w:val="24"/>
              </w:rPr>
              <w:t>5. Адрес местонахождения организации:</w:t>
            </w:r>
          </w:p>
        </w:tc>
        <w:tc>
          <w:tcPr>
            <w:tcW w:w="7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EEFC" w14:textId="77777777" w:rsidR="001316CB" w:rsidRPr="002C5BF1" w:rsidRDefault="001316CB" w:rsidP="00595C29">
            <w:pPr>
              <w:tabs>
                <w:tab w:val="left" w:pos="-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665390, РФ, Иркутская область, г. Зима, ул. Сидельникова, 4</w:t>
            </w:r>
          </w:p>
        </w:tc>
      </w:tr>
      <w:tr w:rsidR="001316CB" w:rsidRPr="003C603C" w14:paraId="11EFE810" w14:textId="77777777" w:rsidTr="00595C29">
        <w:trPr>
          <w:cantSplit/>
          <w:tblHeader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3484" w14:textId="77777777" w:rsidR="001316CB" w:rsidRPr="003C603C" w:rsidRDefault="001316CB" w:rsidP="00595C29">
            <w:pPr>
              <w:tabs>
                <w:tab w:val="left" w:pos="-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sz w:val="24"/>
                <w:szCs w:val="24"/>
              </w:rPr>
              <w:t>6. Тел./факс организации:</w:t>
            </w:r>
          </w:p>
        </w:tc>
        <w:tc>
          <w:tcPr>
            <w:tcW w:w="7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6A85" w14:textId="77777777" w:rsidR="001316CB" w:rsidRPr="002C5BF1" w:rsidRDefault="001316CB" w:rsidP="00595C29">
            <w:p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89086461507/ (8 395 54) 3-23-45</w:t>
            </w:r>
          </w:p>
          <w:p w14:paraId="719C3D7D" w14:textId="77777777" w:rsidR="001316CB" w:rsidRPr="002C5BF1" w:rsidRDefault="001316CB" w:rsidP="00595C29">
            <w:pPr>
              <w:tabs>
                <w:tab w:val="left" w:pos="-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6CB" w:rsidRPr="003C603C" w14:paraId="69DB2DE2" w14:textId="77777777" w:rsidTr="00595C29">
        <w:trPr>
          <w:cantSplit/>
          <w:tblHeader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66D5" w14:textId="77777777" w:rsidR="001316CB" w:rsidRPr="003C603C" w:rsidRDefault="001316CB" w:rsidP="00595C29">
            <w:pPr>
              <w:tabs>
                <w:tab w:val="left" w:pos="-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sz w:val="24"/>
                <w:szCs w:val="24"/>
              </w:rPr>
              <w:t>7. Электронная почта:</w:t>
            </w:r>
          </w:p>
        </w:tc>
        <w:tc>
          <w:tcPr>
            <w:tcW w:w="7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DBFB" w14:textId="77777777" w:rsidR="001316CB" w:rsidRPr="002C5BF1" w:rsidRDefault="001316CB" w:rsidP="00595C2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B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nataliburbakh</w:t>
            </w:r>
            <w:r w:rsidRPr="002C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2C5B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r w:rsidRPr="002C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5B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14:paraId="187C2121" w14:textId="77777777" w:rsidR="001316CB" w:rsidRPr="003C603C" w:rsidRDefault="001316CB" w:rsidP="001316CB">
      <w:pPr>
        <w:tabs>
          <w:tab w:val="center" w:pos="4560"/>
        </w:tabs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D0FA349" w14:textId="77777777" w:rsidR="001316CB" w:rsidRPr="003C603C" w:rsidRDefault="001316CB" w:rsidP="001316CB">
      <w:pPr>
        <w:tabs>
          <w:tab w:val="center" w:pos="45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603C">
        <w:rPr>
          <w:rFonts w:ascii="Times New Roman" w:eastAsia="Times New Roman" w:hAnsi="Times New Roman" w:cs="Times New Roman"/>
          <w:b/>
          <w:smallCaps/>
          <w:sz w:val="24"/>
          <w:szCs w:val="24"/>
        </w:rPr>
        <w:t>СОДЕРЖАТЕЛЬНЫЙ ОТЧЕТ</w:t>
      </w:r>
    </w:p>
    <w:p w14:paraId="0BF81F7C" w14:textId="16934631" w:rsidR="001316CB" w:rsidRPr="003C603C" w:rsidRDefault="001316CB" w:rsidP="001316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03C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деятельности за период реализации деятельности в рамках развития практики. Укажите все реализованные мероприятия (в хронологическом порядке с </w:t>
      </w:r>
      <w:commentRangeStart w:id="1"/>
      <w:r w:rsidRPr="003C603C">
        <w:rPr>
          <w:rFonts w:ascii="Times New Roman" w:eastAsia="Times New Roman" w:hAnsi="Times New Roman" w:cs="Times New Roman"/>
          <w:b/>
          <w:sz w:val="24"/>
          <w:szCs w:val="24"/>
        </w:rPr>
        <w:t>датами</w:t>
      </w:r>
      <w:commentRangeEnd w:id="1"/>
      <w:r w:rsidR="00275C4D">
        <w:rPr>
          <w:rStyle w:val="a3"/>
        </w:rPr>
        <w:commentReference w:id="1"/>
      </w:r>
      <w:r w:rsidRPr="003C603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75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600"/>
        <w:gridCol w:w="3253"/>
      </w:tblGrid>
      <w:tr w:rsidR="001316CB" w:rsidRPr="003C603C" w14:paraId="12B2AEF0" w14:textId="77777777" w:rsidTr="00595C29">
        <w:trPr>
          <w:cantSplit/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842E" w14:textId="77777777" w:rsidR="001316CB" w:rsidRPr="003C603C" w:rsidRDefault="001316CB" w:rsidP="00595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срок проведения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B206" w14:textId="77777777" w:rsidR="001316CB" w:rsidRPr="003C603C" w:rsidRDefault="001316CB" w:rsidP="00595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7DCC" w14:textId="77777777" w:rsidR="001316CB" w:rsidRPr="003C603C" w:rsidRDefault="001316CB" w:rsidP="00595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14:paraId="13B7F159" w14:textId="77777777" w:rsidR="001316CB" w:rsidRPr="003C603C" w:rsidRDefault="001316CB" w:rsidP="00595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D6625" w:rsidRPr="003C603C" w14:paraId="3E807B62" w14:textId="77777777" w:rsidTr="00A22E90">
        <w:trPr>
          <w:cantSplit/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EB3A" w14:textId="7179705F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924E" w14:textId="77777777" w:rsidR="007D6625" w:rsidRPr="002A5EF7" w:rsidRDefault="007D6625" w:rsidP="007D66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Формирование списков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участников проекта, распределение обязанностей между участниками;</w:t>
            </w:r>
          </w:p>
          <w:p w14:paraId="2CFA7B4D" w14:textId="77777777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Заключение Соглашения с администрацией Ухтуйского муниципального образования об аренде земельного участка под строительство хоккейного корта;</w:t>
            </w:r>
          </w:p>
          <w:p w14:paraId="2058FEF5" w14:textId="77777777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Разработка проекта хоккейного корта, поиск и доставка строительных материалов к месту строительства;</w:t>
            </w:r>
          </w:p>
          <w:p w14:paraId="2165F932" w14:textId="1139C982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Планировка горизонтальной площадки под хоккейный корт с привлечением спонсоров из числа предпринимателей-участников проекта;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C702" w14:textId="77777777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</w:t>
            </w:r>
            <w:commentRangeEnd w:id="2"/>
            <w:r>
              <w:rPr>
                <w:rStyle w:val="a3"/>
              </w:rPr>
              <w:commentReference w:id="2"/>
            </w:r>
          </w:p>
        </w:tc>
      </w:tr>
      <w:tr w:rsidR="007D6625" w:rsidRPr="003C603C" w14:paraId="4BD0926A" w14:textId="77777777" w:rsidTr="00A22E90">
        <w:trPr>
          <w:cantSplit/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2867" w14:textId="4D5D2D0E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13ED" w14:textId="6967B17B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Строительство хоккейной коробки  20*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</w:t>
            </w: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м, высота бортов 1,2 м,  раздевалки 4*4м,приобретение трибун, подготовка кромки поля к заливке;</w:t>
            </w:r>
          </w:p>
          <w:p w14:paraId="451F69CD" w14:textId="77777777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Покраска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хоккейной коробки (приобретение краски - 200л., кисти - 10 шт., растворитель -10л.); </w:t>
            </w:r>
          </w:p>
          <w:p w14:paraId="612ABD3B" w14:textId="77777777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Подключение объекта к электрическим сетям - заключение Соглашения с ЗЭС (ответственность администрации Ухтуйского МО);</w:t>
            </w:r>
          </w:p>
          <w:p w14:paraId="3ABCF466" w14:textId="70F44528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C5FE" w14:textId="3DACA530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проводилось, пока ждали поступление денег, подрядчик отказался. Искали нового подрядчика.</w:t>
            </w:r>
          </w:p>
        </w:tc>
      </w:tr>
      <w:tr w:rsidR="007D6625" w:rsidRPr="003C603C" w14:paraId="252FC08A" w14:textId="77777777" w:rsidTr="00A22E90">
        <w:trPr>
          <w:cantSplit/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D124" w14:textId="4281398E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380D" w14:textId="77777777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 для заливки поля и ухода за льдом (шланг, гребенка, скребки, лопаты);</w:t>
            </w:r>
          </w:p>
          <w:p w14:paraId="76B6102E" w14:textId="77777777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оборудования для ледового поля (ворота, сетка, ограждение);</w:t>
            </w:r>
          </w:p>
          <w:p w14:paraId="4C434968" w14:textId="4EB22F63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спортивного снаряжения  для одной команды (форма игроков - 7 комплектов, форма вратаря - 1 комплекта, сумка для формы - 7 шт., клюшки - 7 шт., коньки - 7 пар, форма судьи - 1 комплект, чехол для клюшек - 7шт., шайбы - 10 шт.)</w:t>
            </w: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Строительство хоккейной коробки  20*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</w:t>
            </w: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м, высота бортов 1,2 м,  раздевалки 4*4м,приобретение трибун, подготовка кромки поля к заливке;</w:t>
            </w:r>
          </w:p>
          <w:p w14:paraId="4C63FC43" w14:textId="77777777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Покраска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хоккейной коробки (приобретение краски - 200л., кисти - 10 шт., растворитель -10л.); </w:t>
            </w:r>
          </w:p>
          <w:p w14:paraId="32D17C3E" w14:textId="77777777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Подключение объекта к электрическим сетям - заключение Соглашения с ЗЭС (ответственность администрации Ухтуйского МО);</w:t>
            </w:r>
          </w:p>
          <w:p w14:paraId="2A9D0362" w14:textId="29983190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8E02" w14:textId="77777777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7D6625" w:rsidRPr="003C603C" w14:paraId="03182EA3" w14:textId="77777777" w:rsidTr="00A22E90">
        <w:trPr>
          <w:cantSplit/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317F" w14:textId="2CBD47BA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Ноябрь, декабрь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FB00" w14:textId="77777777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Устройство разметки поля, заливка льда, формирование ледового поля;</w:t>
            </w:r>
          </w:p>
          <w:p w14:paraId="7F6617D2" w14:textId="77777777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тренировочного процесса; формирование рабочего графика тренировок;</w:t>
            </w:r>
          </w:p>
          <w:p w14:paraId="204993EE" w14:textId="0AACD7EA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дружеских матчей, репетиция групп поддержки игроков.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CD2E" w14:textId="77777777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7D6625" w:rsidRPr="003C603C" w14:paraId="4441BF33" w14:textId="77777777" w:rsidTr="00A22E90">
        <w:trPr>
          <w:cantSplit/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DD49" w14:textId="5B937FBF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C817" w14:textId="77777777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Организация и проведение Рождественского турнира по хоккею среди дворовых команд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Зиминского районного  муниципального образован.</w:t>
            </w:r>
          </w:p>
          <w:p w14:paraId="68C51CCE" w14:textId="77777777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-подвоз участников - 6 команд (приобретение ГСМ, оплата договоров ГПХ по аренде ТС без экипажа);</w:t>
            </w:r>
          </w:p>
          <w:p w14:paraId="6CEEEDD0" w14:textId="77777777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-Организация горячего питания участников турнира (приобретение продуктов питания и формирование сухих пайков в количестве 60 штук, приобретение термопотов для горячего чая);</w:t>
            </w:r>
          </w:p>
          <w:p w14:paraId="252642BE" w14:textId="77777777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-награждение победителей и участников турнира грамотами и дипломами участников, ценными подарками;</w:t>
            </w:r>
          </w:p>
          <w:p w14:paraId="15530A99" w14:textId="47DB485E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-организация праздничной культурной программы</w:t>
            </w: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483B" w14:textId="5A1F66CA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Рождественского турнира не было, провели торжественное открытие корта</w:t>
            </w:r>
            <w:r w:rsidR="00437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акцию « Все на лёд».</w:t>
            </w:r>
          </w:p>
        </w:tc>
      </w:tr>
      <w:tr w:rsidR="007D6625" w:rsidRPr="003C603C" w14:paraId="319D1670" w14:textId="77777777" w:rsidTr="00A22E90">
        <w:trPr>
          <w:cantSplit/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D11C" w14:textId="2F409CA3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3DF3" w14:textId="77777777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Подготовка и проведение уличного фестиваля «Люблю маму папу и хоккей»-за счет средств спонсоров и  Администрации Ухтуйского МО.</w:t>
            </w:r>
          </w:p>
          <w:p w14:paraId="01C697C1" w14:textId="77777777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-Продолжение тренировочного процесса, вовлечение в проект  юных участников;</w:t>
            </w:r>
          </w:p>
          <w:p w14:paraId="3AB87FFC" w14:textId="77777777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-Подготовка финансового и аналитического отчетов;</w:t>
            </w:r>
          </w:p>
          <w:p w14:paraId="5312BB38" w14:textId="77777777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-Размещение информации о ходе реализации проекта в СМИ, социальных сетях;</w:t>
            </w:r>
          </w:p>
          <w:p w14:paraId="10A52791" w14:textId="77777777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-Популяризация дворового хоккея путем разработки и публикации буклетов в количестве не менее 200 штук о реализации проекта в сельских населенных пунктах Зиминского района;</w:t>
            </w:r>
          </w:p>
          <w:p w14:paraId="2AEB9F72" w14:textId="77777777" w:rsidR="007D6625" w:rsidRPr="002A5EF7" w:rsidRDefault="007D6625" w:rsidP="007D6625">
            <w:pPr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Печать фотоальбома об успешной реализации проекта </w:t>
            </w:r>
            <w:r w:rsidRPr="002A5E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«Будем играть, будем побеждать!»</w:t>
            </w:r>
          </w:p>
          <w:p w14:paraId="1C72E0E3" w14:textId="427413B7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2367" w14:textId="1D8D041D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фестиваль </w:t>
            </w: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«Люблю маму папу и хоккей»-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02.03.24г. так как были сильные морозы. Остальное по плану выполнено.</w:t>
            </w:r>
          </w:p>
        </w:tc>
      </w:tr>
      <w:tr w:rsidR="007D6625" w:rsidRPr="003C603C" w14:paraId="532727BF" w14:textId="77777777" w:rsidTr="00A22E90">
        <w:trPr>
          <w:cantSplit/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8F71" w14:textId="1FDD4972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5CA34" w14:textId="3800200A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F2F4" w14:textId="77D9FEB7" w:rsidR="007D6625" w:rsidRPr="003C603C" w:rsidRDefault="007D6625" w:rsidP="007D6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2CB191" w14:textId="77777777" w:rsidR="001316CB" w:rsidRPr="003C603C" w:rsidRDefault="001316CB" w:rsidP="001316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A4BFB8" w14:textId="77777777" w:rsidR="001316CB" w:rsidRPr="001F5E35" w:rsidRDefault="001316CB" w:rsidP="001316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1B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какими сложностями вам пришлось столкнуться в рамках развития практики? Как вы их решили или что помешало решению данной ситуации?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7D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Ответ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F5E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 ждали поступление денежных средств все желающие подрядчика разбежались, пришлось искать новых, потеряли время. Пришлось внести изменение в смету, так как поменяли строительный материал. Учились заливать корт, сразу не получалась, да и снег выпал поздно, затем начались сильные морозы, поэтому затянулся процесс тренировок.</w:t>
      </w:r>
    </w:p>
    <w:p w14:paraId="645BF0F3" w14:textId="77777777" w:rsidR="001316CB" w:rsidRPr="001F5E35" w:rsidRDefault="001316CB" w:rsidP="001316C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63784E7" w14:textId="77777777" w:rsidR="001316CB" w:rsidRPr="001F5E35" w:rsidRDefault="001316CB" w:rsidP="001316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6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Каким успешным опытом работы вам хочется поделиться? Что, по вашему мнению, стоит рассказать коллегам для дальнейшего использования в работе?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3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Ответ:</w:t>
      </w:r>
      <w:r w:rsidRPr="001F5E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Хотелась сказать по поводу обучения тренеров. Со слов тренера, в программе обучение очень много теории, ( в основном вопросы психологии) а нам нужно было, чтобы вы научили тренера-общественника процессам тренировки, как правильно и интересно провести тренировку, соревнования и т.д.</w:t>
      </w:r>
    </w:p>
    <w:p w14:paraId="0AF2579B" w14:textId="77777777" w:rsidR="001316CB" w:rsidRPr="001F5E35" w:rsidRDefault="001316CB" w:rsidP="001316C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E1785F1" w14:textId="77777777" w:rsidR="001316CB" w:rsidRPr="001F5E35" w:rsidRDefault="001316CB" w:rsidP="001316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6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из запланированных результатов удалось достичь в рамках развития практики?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3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Ответ:</w:t>
      </w:r>
      <w:r w:rsidRPr="001F5E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Самыми важным результатом стало то, что дети научились не только кататься на коньках, но и играть в хоккей на коньках. Все свободное время они проводят на корте. Родители рады и благодарны нам и Фонду Тимченко за корт. В дальнейшем, когда нам дадут ставку тренера, результатов будет больше. Мы со своим проектом прославились на весь район и появились желающие в других муниципальных образованиях поучаствовать в проектах Фонда </w:t>
      </w:r>
      <w:commentRangeStart w:id="3"/>
      <w:r w:rsidRPr="001F5E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Тимченко</w:t>
      </w:r>
      <w:commentRangeEnd w:id="3"/>
      <w:r w:rsidR="0086791D">
        <w:rPr>
          <w:rStyle w:val="a3"/>
        </w:rPr>
        <w:commentReference w:id="3"/>
      </w:r>
      <w:r w:rsidRPr="001F5E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2751"/>
        <w:gridCol w:w="2531"/>
        <w:gridCol w:w="1690"/>
      </w:tblGrid>
      <w:tr w:rsidR="00437C49" w:rsidRPr="002A5EF7" w14:paraId="544F76DE" w14:textId="79E67B7E" w:rsidTr="00437C49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602F55A" w14:textId="77777777" w:rsidR="00437C49" w:rsidRPr="002A5EF7" w:rsidRDefault="00437C49" w:rsidP="002C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4A8B64F2" w14:textId="77777777" w:rsidR="00437C49" w:rsidRPr="002A5EF7" w:rsidRDefault="00437C49" w:rsidP="002C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C7D4A" w14:textId="77777777" w:rsidR="00437C49" w:rsidRPr="002A5EF7" w:rsidRDefault="00437C49" w:rsidP="002C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1C9A92" w14:textId="2B9C6D2E" w:rsidR="00437C49" w:rsidRPr="002A5EF7" w:rsidRDefault="00437C49" w:rsidP="002C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по исполнению проекта</w:t>
            </w:r>
          </w:p>
        </w:tc>
      </w:tr>
      <w:tr w:rsidR="00437C49" w:rsidRPr="002A5EF7" w14:paraId="603D4045" w14:textId="56628803" w:rsidTr="00437C49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7900D93" w14:textId="77777777" w:rsidR="00437C49" w:rsidRPr="002A5EF7" w:rsidRDefault="00437C49" w:rsidP="002C3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1.Привлечение жителей села к участию в реализации проекта "</w:t>
            </w:r>
            <w:r w:rsidRPr="002A5E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«Будем играть, будем побеждать!»</w:t>
            </w:r>
            <w:r w:rsidRPr="002A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!"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3C657B99" w14:textId="77777777" w:rsidR="00437C49" w:rsidRPr="002A5EF7" w:rsidRDefault="00437C49" w:rsidP="002C3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спортивного актива села, пропаганда здорового образа жизни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36318" w14:textId="77777777" w:rsidR="00437C49" w:rsidRPr="002A5EF7" w:rsidRDefault="00437C49" w:rsidP="002C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Привлечено к мероприятиям не менее 60 участников в возрасте от 5 до 60 лет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08C50A" w14:textId="6623F1C2" w:rsidR="00437C49" w:rsidRPr="002A5EF7" w:rsidRDefault="000567E3" w:rsidP="000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37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остигнут</w:t>
            </w:r>
          </w:p>
        </w:tc>
      </w:tr>
      <w:tr w:rsidR="00437C49" w:rsidRPr="002A5EF7" w14:paraId="05207935" w14:textId="747BE453" w:rsidTr="00437C49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28D78BE2" w14:textId="77777777" w:rsidR="00437C49" w:rsidRPr="002A5EF7" w:rsidRDefault="00437C49" w:rsidP="002C3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2.Проектирование и строительство хоккейного корта, трибун и раздевалки. 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701E1765" w14:textId="77777777" w:rsidR="00437C49" w:rsidRPr="002A5EF7" w:rsidRDefault="00437C49" w:rsidP="002C3B76">
            <w:pPr>
              <w:spacing w:before="100" w:beforeAutospacing="1" w:after="100" w:afterAutospacing="1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Появление нового спортивного объекта в селе для занятий физической культурой и спортом в любое время года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463AB" w14:textId="77777777" w:rsidR="00437C49" w:rsidRPr="002A5EF7" w:rsidRDefault="00437C49" w:rsidP="002C3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Процесс проектирования. сооружения и эксплуатации корта привлек внимание и активное участие не менее 150 жителей села разного возраста и способностей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F3403C" w14:textId="427A8BA4" w:rsidR="00437C49" w:rsidRPr="002A5EF7" w:rsidRDefault="000567E3" w:rsidP="00056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37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остигнут</w:t>
            </w:r>
          </w:p>
        </w:tc>
      </w:tr>
      <w:tr w:rsidR="00437C49" w:rsidRPr="002A5EF7" w14:paraId="60200C1F" w14:textId="41F40FD8" w:rsidTr="00437C49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49D690D0" w14:textId="77777777" w:rsidR="00437C49" w:rsidRPr="002A5EF7" w:rsidRDefault="00437C49" w:rsidP="002C3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3.Привлечение наставников из числа жителей старшего поколения, имеющих опыт игры в хоккей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477E5BFF" w14:textId="77777777" w:rsidR="00437C49" w:rsidRPr="002A5EF7" w:rsidRDefault="00437C49" w:rsidP="002C3B76">
            <w:pPr>
              <w:spacing w:before="100" w:beforeAutospacing="1" w:after="100" w:afterAutospacing="1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Взращивание тренерского состава для передачи знаний и умений в хоккее с шайбой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C16B5" w14:textId="77777777" w:rsidR="00437C49" w:rsidRPr="002A5EF7" w:rsidRDefault="00437C49" w:rsidP="002C3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Привлечено к тренерской работе на общественных началах не менее 2 мужчин, способных научить и повести за собой подрастающее поколение молодёжи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10A756" w14:textId="4E7FEA0B" w:rsidR="00437C49" w:rsidRPr="002A5EF7" w:rsidRDefault="00437C49" w:rsidP="00056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остигнут</w:t>
            </w:r>
          </w:p>
        </w:tc>
      </w:tr>
      <w:tr w:rsidR="00437C49" w:rsidRPr="002A5EF7" w14:paraId="0E321CE6" w14:textId="58F06E39" w:rsidTr="00437C49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487DF075" w14:textId="77777777" w:rsidR="00437C49" w:rsidRPr="002A5EF7" w:rsidRDefault="00437C49" w:rsidP="002C3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4.Организация тренировочного процесса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227E8143" w14:textId="77777777" w:rsidR="00437C49" w:rsidRPr="002A5EF7" w:rsidRDefault="00437C49" w:rsidP="002C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Пропаганда здорового образа жизни, сплочение сельской молодёжи на ледяном корте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1A920" w14:textId="77777777" w:rsidR="00437C49" w:rsidRPr="002A5EF7" w:rsidRDefault="00437C49" w:rsidP="002C3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 тренировкам привлечено не менее 35 участников, из числа которых сформировано не менее 2-3 детских и юношеских команд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C174B3" w14:textId="795CAA51" w:rsidR="00437C49" w:rsidRPr="002A5EF7" w:rsidRDefault="00437C49" w:rsidP="00056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остигнут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 пока без ставки тренира)</w:t>
            </w:r>
          </w:p>
        </w:tc>
      </w:tr>
      <w:tr w:rsidR="00437C49" w:rsidRPr="002A5EF7" w14:paraId="40FA63DD" w14:textId="0AA6B166" w:rsidTr="00437C49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338B6917" w14:textId="77777777" w:rsidR="00437C49" w:rsidRPr="002A5EF7" w:rsidRDefault="00437C49" w:rsidP="002C3B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5.Проведение Рождественского хоккейного турнира в Зиминском районе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64B606A" w14:textId="77777777" w:rsidR="00437C49" w:rsidRPr="002A5EF7" w:rsidRDefault="00437C49" w:rsidP="002C3B76">
            <w:pPr>
              <w:spacing w:before="100" w:beforeAutospacing="1" w:after="100" w:afterAutospacing="1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Привлечение внимания жителей села к зимнему спорту, пропаганда здорового образа жизни, подготовка команды для участия в региональных спортивных мероприятиях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E79CF" w14:textId="77777777" w:rsidR="00437C49" w:rsidRPr="002A5EF7" w:rsidRDefault="00437C49" w:rsidP="002C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качестве зрителей на турнире присутствовало не менее 150 зрителей;</w:t>
            </w:r>
          </w:p>
          <w:p w14:paraId="6A53AF9F" w14:textId="77777777" w:rsidR="00437C49" w:rsidRPr="002A5EF7" w:rsidRDefault="00437C49" w:rsidP="002C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ряды юных хоккеистов привлечено не менее 15 подростков;</w:t>
            </w:r>
          </w:p>
          <w:p w14:paraId="27855429" w14:textId="77777777" w:rsidR="00437C49" w:rsidRPr="002A5EF7" w:rsidRDefault="00437C49" w:rsidP="002C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подана заявка на участие в региональном хоккейном турнире среди молодёжи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B5023B" w14:textId="0BFE79EB" w:rsidR="00437C49" w:rsidRDefault="00437C49" w:rsidP="000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проводился. Провели открытие корта и акцию «Все на лёд», т.к. детей играющих в хоккей на коньках мало в других муниципальных образованиях.</w:t>
            </w:r>
          </w:p>
          <w:p w14:paraId="37F05CA3" w14:textId="6345D2CE" w:rsidR="00437C49" w:rsidRPr="002A5EF7" w:rsidRDefault="00437C49" w:rsidP="000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7C49" w:rsidRPr="002A5EF7" w14:paraId="22181228" w14:textId="1B1EB71A" w:rsidTr="00437C49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0D5ED40" w14:textId="77777777" w:rsidR="00437C49" w:rsidRPr="002A5EF7" w:rsidRDefault="00437C49" w:rsidP="002C3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6.Информирование населения об итогах реализации проекта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9FB9389" w14:textId="77777777" w:rsidR="00437C49" w:rsidRPr="002A5EF7" w:rsidRDefault="00437C49" w:rsidP="002C3B76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хоккея с шайбой; вовлечение в ряды единомышленников новых участников;  расширение сети спортивных секций на территории  Зиминского района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795BC" w14:textId="77777777" w:rsidR="00437C49" w:rsidRPr="002A5EF7" w:rsidRDefault="00437C49" w:rsidP="002C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Разработка, тиражирование и распространение буклетов о реализации проекта "</w:t>
            </w:r>
            <w:r w:rsidRPr="002A5E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Будем играть, будем побеждать!»</w:t>
            </w:r>
            <w:r w:rsidRPr="002A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количестве 20 штук в населенных пунктах Зиминского района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632AC7" w14:textId="3FBCC18F" w:rsidR="00437C49" w:rsidRPr="002A5EF7" w:rsidRDefault="000567E3" w:rsidP="000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Достигнут</w:t>
            </w:r>
          </w:p>
        </w:tc>
      </w:tr>
    </w:tbl>
    <w:tbl>
      <w:tblPr>
        <w:tblStyle w:val="11"/>
        <w:tblW w:w="102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5953"/>
      </w:tblGrid>
      <w:tr w:rsidR="001316CB" w:rsidRPr="003C603C" w14:paraId="740944A4" w14:textId="77777777" w:rsidTr="00595C29">
        <w:trPr>
          <w:cantSplit/>
          <w:tblHeader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9FD8" w14:textId="77777777" w:rsidR="001316CB" w:rsidRPr="003C603C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Какое обучение прошла команда?</w:t>
            </w:r>
          </w:p>
          <w:p w14:paraId="2BD707D3" w14:textId="77777777" w:rsidR="001316CB" w:rsidRPr="003C603C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Сколько человек прошло </w:t>
            </w:r>
            <w:commentRangeStart w:id="4"/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</w:t>
            </w:r>
            <w:commentRangeEnd w:id="4"/>
            <w:r w:rsidR="001F5E35">
              <w:rPr>
                <w:rStyle w:val="a3"/>
              </w:rPr>
              <w:commentReference w:id="4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1A6F" w14:textId="77777777" w:rsidR="001316CB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детей  прошли первоначальное обучение по техники катания на коньках, ведение мяча и шайбы</w:t>
            </w:r>
            <w:r w:rsidR="0005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7353E1C5" w14:textId="77BAC9A2" w:rsidR="000567E3" w:rsidRPr="003C603C" w:rsidRDefault="000567E3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тренер начал обучение, но не закончил.</w:t>
            </w:r>
          </w:p>
        </w:tc>
      </w:tr>
      <w:tr w:rsidR="001316CB" w:rsidRPr="003C603C" w14:paraId="6D5B2663" w14:textId="77777777" w:rsidTr="00595C29">
        <w:trPr>
          <w:cantSplit/>
          <w:tblHeader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2E02" w14:textId="77777777" w:rsidR="001316CB" w:rsidRPr="003C603C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сделано, оборудовано/создано в рамках деятельности?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C1E4" w14:textId="77777777" w:rsidR="001316CB" w:rsidRPr="003C603C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Построен корт, сделано освещение по периметру, построена раздевалка. Приобретена форма хоккейная на 7 игроков.</w:t>
            </w:r>
          </w:p>
        </w:tc>
      </w:tr>
      <w:tr w:rsidR="001316CB" w:rsidRPr="003C603C" w14:paraId="3EFE1896" w14:textId="77777777" w:rsidTr="00595C29">
        <w:trPr>
          <w:cantSplit/>
          <w:tblHeader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86A5" w14:textId="77777777" w:rsidR="001316CB" w:rsidRPr="003C603C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было издано в рамках деятельности и в каком количестве? </w:t>
            </w:r>
            <w:r w:rsidRPr="003C60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(буклеты, наглядные пособия, печатная продукция и т.п.)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4A53" w14:textId="77777777" w:rsidR="001316CB" w:rsidRPr="003C603C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баннер с эмблемой « Добрый лед».</w:t>
            </w:r>
          </w:p>
        </w:tc>
      </w:tr>
      <w:tr w:rsidR="001316CB" w:rsidRPr="003C603C" w14:paraId="77A7630B" w14:textId="77777777" w:rsidTr="00595C29">
        <w:trPr>
          <w:cantSplit/>
          <w:tblHeader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0271" w14:textId="77777777" w:rsidR="001316CB" w:rsidRPr="003C603C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Какие методические материалы и в каком количестве созданы в ходе проекта/каким образом распространялся опыт?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AED9" w14:textId="0E55C7A6" w:rsidR="001316CB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сделали ролик о том как мы участвовали в проекте и что из этого получилось. Видеоролик отправили на конкурс «Звездный час»</w:t>
            </w:r>
            <w:r w:rsidR="00D54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commentRangeStart w:id="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  <w:commentRangeEnd w:id="5"/>
            <w:r w:rsidR="00341CF4">
              <w:rPr>
                <w:rStyle w:val="a3"/>
              </w:rPr>
              <w:commentReference w:id="5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5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Ссылка:</w:t>
            </w:r>
          </w:p>
          <w:p w14:paraId="29247BA0" w14:textId="1B98B890" w:rsidR="000567E3" w:rsidRPr="003C603C" w:rsidRDefault="000567E3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uhtuy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dobryy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1316CB" w:rsidRPr="003C603C" w14:paraId="3A343E2A" w14:textId="77777777" w:rsidTr="00595C29">
        <w:trPr>
          <w:cantSplit/>
          <w:tblHeader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867E" w14:textId="77777777" w:rsidR="001316CB" w:rsidRPr="003C603C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Каково общее количество реализованных мероприятий? </w:t>
            </w:r>
          </w:p>
          <w:p w14:paraId="7C278662" w14:textId="77777777" w:rsidR="001316CB" w:rsidRPr="003C603C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запланированных;</w:t>
            </w:r>
          </w:p>
          <w:p w14:paraId="135B4C20" w14:textId="77777777" w:rsidR="001316CB" w:rsidRPr="003C603C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sz w:val="24"/>
                <w:szCs w:val="24"/>
              </w:rPr>
              <w:t>- незапланированных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181B" w14:textId="77777777" w:rsidR="001316CB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корте проведено 3 мероприятия:</w:t>
            </w:r>
          </w:p>
          <w:p w14:paraId="569D8B4A" w14:textId="77777777" w:rsidR="001316CB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Торжественное открытие корта»</w:t>
            </w:r>
          </w:p>
          <w:p w14:paraId="74F57AA9" w14:textId="77777777" w:rsidR="001316CB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 «Все на лёд».</w:t>
            </w:r>
          </w:p>
          <w:p w14:paraId="086F8B00" w14:textId="77777777" w:rsidR="001316CB" w:rsidRPr="003C603C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3.Фестиваль «Люблю папу, маму, хоккей»</w:t>
            </w:r>
          </w:p>
        </w:tc>
      </w:tr>
      <w:tr w:rsidR="001316CB" w:rsidRPr="003C603C" w14:paraId="15B0679E" w14:textId="77777777" w:rsidTr="00595C29">
        <w:trPr>
          <w:cantSplit/>
          <w:tblHeader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AFD2" w14:textId="77777777" w:rsidR="001316CB" w:rsidRPr="003C603C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Каково косвенное количество благополучателей? </w:t>
            </w:r>
            <w:r w:rsidRPr="003C603C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C79B" w14:textId="77777777" w:rsidR="001316CB" w:rsidRPr="003C603C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около 500 человек</w:t>
            </w:r>
          </w:p>
        </w:tc>
      </w:tr>
      <w:tr w:rsidR="001316CB" w:rsidRPr="003C603C" w14:paraId="1E0B7787" w14:textId="77777777" w:rsidTr="00595C29">
        <w:trPr>
          <w:cantSplit/>
          <w:tblHeader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E354" w14:textId="77777777" w:rsidR="001316CB" w:rsidRPr="003C603C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Какое количество благополучателей БЫЛО до начала деятельности в рамах договора и какие группы населения они представляли , их возраст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D990" w14:textId="77777777" w:rsidR="001316CB" w:rsidRPr="003C603C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1316CB" w:rsidRPr="003C603C" w14:paraId="43ECD4E1" w14:textId="77777777" w:rsidTr="00595C29">
        <w:trPr>
          <w:cantSplit/>
          <w:tblHeader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4697" w14:textId="77777777" w:rsidR="001316CB" w:rsidRPr="003C603C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Какое количество благополучателей СТАЛО после деятельности в рамах договора и какие группы населения они представляют , их возраст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F2D0" w14:textId="77777777" w:rsidR="001316CB" w:rsidRPr="003C603C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около 300 человек ( с 6 до 60 лет)</w:t>
            </w:r>
          </w:p>
        </w:tc>
      </w:tr>
      <w:tr w:rsidR="001316CB" w:rsidRPr="003C603C" w14:paraId="5B3478E8" w14:textId="77777777" w:rsidTr="00595C29">
        <w:trPr>
          <w:cantSplit/>
          <w:tblHeader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81DE" w14:textId="77777777" w:rsidR="001316CB" w:rsidRPr="003C603C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добровольцев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2273" w14:textId="77777777" w:rsidR="001316CB" w:rsidRPr="003C603C" w:rsidRDefault="001316CB" w:rsidP="00595C29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0F420A" w14:textId="77777777" w:rsidR="001316CB" w:rsidRPr="003C603C" w:rsidRDefault="001316CB" w:rsidP="001316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65205E" w14:textId="77777777" w:rsidR="001316CB" w:rsidRPr="006A7D79" w:rsidRDefault="001316CB" w:rsidP="001316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Перечислите партнеров и представителе местного сообщества, с которыми вы сотрудничали: </w:t>
      </w:r>
      <w:r w:rsidRPr="006A7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1.ТОС «Солнышко», ветеранская организация д.Норы, </w:t>
      </w:r>
      <w:r w:rsidRPr="006A7D79">
        <w:rPr>
          <w:rFonts w:ascii="Times New Roman" w:hAnsi="Times New Roman" w:cs="Times New Roman"/>
          <w:sz w:val="24"/>
          <w:szCs w:val="24"/>
        </w:rPr>
        <w:t>Волонтерский отряд «Источник добра»</w:t>
      </w:r>
      <w:r w:rsidRPr="006A7D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97B2D5" w14:textId="77777777" w:rsidR="001316CB" w:rsidRPr="00341CF4" w:rsidRDefault="001316CB" w:rsidP="001316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603C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Какие дополнительные ресурсы были привлечены для достижения целей, укажите кем были предоставлены эти ресурсы? </w:t>
      </w:r>
      <w:r w:rsidRPr="00341C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ТОС «Солнышко» -предоставил трактор, мэр ЗРМО денежные средства ( 5 тыс.), администрация Ухтуйского МО изготовили ворота и приобрели сетку и спонсировали проведение фестиваля </w:t>
      </w:r>
      <w:r w:rsidRPr="00341CF4">
        <w:rPr>
          <w:rFonts w:ascii="Times New Roman" w:eastAsia="Times New Roman" w:hAnsi="Times New Roman" w:cs="Times New Roman"/>
          <w:bCs/>
          <w:sz w:val="24"/>
          <w:szCs w:val="24"/>
        </w:rPr>
        <w:t>«Люблю папу, маму, хоккей».</w:t>
      </w:r>
    </w:p>
    <w:p w14:paraId="77B45271" w14:textId="77777777" w:rsidR="001316CB" w:rsidRPr="003C603C" w:rsidRDefault="001316CB" w:rsidP="001316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CBBAAD" w14:textId="77777777" w:rsidR="001316CB" w:rsidRPr="003C603C" w:rsidRDefault="001316CB" w:rsidP="001316C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03C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Освещение деятельности (публикации о проекте в СМИ и социальных сетях). </w:t>
      </w:r>
      <w:r w:rsidRPr="003C603C">
        <w:rPr>
          <w:rFonts w:ascii="Times New Roman" w:eastAsia="Times New Roman" w:hAnsi="Times New Roman" w:cs="Times New Roman"/>
          <w:sz w:val="24"/>
          <w:szCs w:val="24"/>
        </w:rPr>
        <w:t>Укажите ссылки на ключевые публикации о проекте и результатах</w:t>
      </w:r>
    </w:p>
    <w:p w14:paraId="31C561FB" w14:textId="77777777" w:rsidR="001316CB" w:rsidRPr="003C603C" w:rsidRDefault="001316CB" w:rsidP="001316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0"/>
        <w:tblW w:w="10196" w:type="dxa"/>
        <w:tblLayout w:type="fixed"/>
        <w:tblLook w:val="0400" w:firstRow="0" w:lastRow="0" w:firstColumn="0" w:lastColumn="0" w:noHBand="0" w:noVBand="1"/>
      </w:tblPr>
      <w:tblGrid>
        <w:gridCol w:w="4069"/>
        <w:gridCol w:w="6127"/>
      </w:tblGrid>
      <w:tr w:rsidR="001316CB" w:rsidRPr="003C603C" w14:paraId="6E585041" w14:textId="77777777" w:rsidTr="00595C29">
        <w:trPr>
          <w:cantSplit/>
          <w:trHeight w:val="244"/>
          <w:tblHeader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9992" w14:textId="77777777" w:rsidR="001316CB" w:rsidRPr="003C603C" w:rsidRDefault="001316CB" w:rsidP="0059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ресурса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6981" w14:textId="77777777" w:rsidR="001316CB" w:rsidRPr="003C603C" w:rsidRDefault="001316CB" w:rsidP="0059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Ссылки на публикации</w:t>
            </w:r>
          </w:p>
        </w:tc>
      </w:tr>
      <w:tr w:rsidR="001316CB" w:rsidRPr="003C603C" w14:paraId="54F114CA" w14:textId="77777777" w:rsidTr="00595C29">
        <w:trPr>
          <w:cantSplit/>
          <w:trHeight w:val="602"/>
          <w:tblHeader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B803" w14:textId="77777777" w:rsidR="001316CB" w:rsidRPr="003C603C" w:rsidRDefault="001316CB" w:rsidP="0059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Газета «Вестник </w:t>
            </w:r>
            <w:commentRangeStart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commentRangeEnd w:id="6"/>
            <w:r w:rsidR="00341CF4">
              <w:rPr>
                <w:rStyle w:val="a3"/>
              </w:rPr>
              <w:commentReference w:id="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223B" w14:textId="6D88273C" w:rsidR="001316CB" w:rsidRPr="003C603C" w:rsidRDefault="00D54884" w:rsidP="0059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96B36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296B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6B3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296B36">
              <w:rPr>
                <w:rFonts w:ascii="Times New Roman" w:eastAsia="Times New Roman" w:hAnsi="Times New Roman" w:cs="Times New Roman"/>
                <w:sz w:val="24"/>
                <w:szCs w:val="24"/>
              </w:rPr>
              <w:t>/585229218714/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statuses</w:t>
            </w:r>
            <w:r w:rsidRPr="00296B36">
              <w:rPr>
                <w:rFonts w:ascii="Times New Roman" w:eastAsia="Times New Roman" w:hAnsi="Times New Roman" w:cs="Times New Roman"/>
                <w:sz w:val="24"/>
                <w:szCs w:val="24"/>
              </w:rPr>
              <w:t>/156414389539738</w:t>
            </w:r>
          </w:p>
        </w:tc>
      </w:tr>
      <w:tr w:rsidR="001316CB" w:rsidRPr="003C603C" w14:paraId="053EEDB9" w14:textId="77777777" w:rsidTr="00595C29">
        <w:trPr>
          <w:cantSplit/>
          <w:trHeight w:val="103"/>
          <w:tblHeader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5DAD" w14:textId="77777777" w:rsidR="001316CB" w:rsidRPr="003C603C" w:rsidRDefault="001316CB" w:rsidP="0059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Одноклассники Газета «Вестник района»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19CF2" w14:textId="77777777" w:rsidR="001316CB" w:rsidRPr="00296B36" w:rsidRDefault="001316CB" w:rsidP="0059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96B36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296B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6B3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296B36">
              <w:rPr>
                <w:rFonts w:ascii="Times New Roman" w:eastAsia="Times New Roman" w:hAnsi="Times New Roman" w:cs="Times New Roman"/>
                <w:sz w:val="24"/>
                <w:szCs w:val="24"/>
              </w:rPr>
              <w:t>/585229218714/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statuses</w:t>
            </w:r>
            <w:r w:rsidRPr="00296B36">
              <w:rPr>
                <w:rFonts w:ascii="Times New Roman" w:eastAsia="Times New Roman" w:hAnsi="Times New Roman" w:cs="Times New Roman"/>
                <w:sz w:val="24"/>
                <w:szCs w:val="24"/>
              </w:rPr>
              <w:t>/156414389539738</w:t>
            </w:r>
          </w:p>
        </w:tc>
      </w:tr>
      <w:tr w:rsidR="001316CB" w:rsidRPr="003C603C" w14:paraId="7175BF96" w14:textId="77777777" w:rsidTr="00595C29">
        <w:trPr>
          <w:cantSplit/>
          <w:trHeight w:val="39"/>
          <w:tblHeader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84C8" w14:textId="77777777" w:rsidR="001316CB" w:rsidRPr="003C603C" w:rsidRDefault="001316CB" w:rsidP="0059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EFF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 w:rsidRPr="002E6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2E6EFF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 д.Норы»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«Ухтуй», «Деревня Мордино»,                « Информация Глинки»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DDCC" w14:textId="77777777" w:rsidR="001316CB" w:rsidRPr="003C603C" w:rsidRDefault="001316CB" w:rsidP="0059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6CB" w:rsidRPr="00D54884" w14:paraId="5F751923" w14:textId="77777777" w:rsidTr="00595C29">
        <w:trPr>
          <w:cantSplit/>
          <w:tblHeader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CD96" w14:textId="61A935AE" w:rsidR="001316CB" w:rsidRPr="00E66381" w:rsidRDefault="001316CB" w:rsidP="0059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администрации Ухтуйского МО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2C324" w14:textId="34D13C19" w:rsidR="00D54884" w:rsidRPr="00D54884" w:rsidRDefault="00D54884" w:rsidP="00D54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uhtuy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dobryy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48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1316CB" w:rsidRPr="00D54884" w14:paraId="4F18B9E9" w14:textId="77777777" w:rsidTr="00595C29">
        <w:trPr>
          <w:cantSplit/>
          <w:tblHeader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447C" w14:textId="77777777" w:rsidR="001316CB" w:rsidRPr="00D54884" w:rsidRDefault="001316CB" w:rsidP="0059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0AAF" w14:textId="77777777" w:rsidR="001316CB" w:rsidRPr="00D54884" w:rsidRDefault="001316CB" w:rsidP="00595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A0ED6D" w14:textId="77777777" w:rsidR="001316CB" w:rsidRPr="00D54884" w:rsidRDefault="001316CB" w:rsidP="001316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C1108A" w14:textId="77777777" w:rsidR="001316CB" w:rsidRPr="00916216" w:rsidRDefault="001316CB" w:rsidP="001316C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</w:rPr>
      </w:pPr>
      <w:r w:rsidRPr="00916216">
        <w:rPr>
          <w:rFonts w:ascii="Times New Roman" w:eastAsia="Times New Roman" w:hAnsi="Times New Roman" w:cs="Times New Roman"/>
          <w:b/>
          <w:sz w:val="24"/>
          <w:szCs w:val="24"/>
        </w:rPr>
        <w:t xml:space="preserve">Дальнейшее развитие практики. </w:t>
      </w:r>
      <w:r w:rsidRPr="00916216">
        <w:rPr>
          <w:rFonts w:ascii="Times New Roman" w:hAnsi="Times New Roman" w:cs="Times New Roman"/>
          <w:iCs/>
          <w:color w:val="000000"/>
        </w:rPr>
        <w:t xml:space="preserve">Наличие готового к эксплуатации в последующие периоды хоккейного корта даёт твердую уверенность в долгой жизни проекта путем приложения </w:t>
      </w:r>
      <w:r w:rsidRPr="00916216">
        <w:rPr>
          <w:rFonts w:ascii="Times New Roman" w:hAnsi="Times New Roman" w:cs="Times New Roman"/>
          <w:iCs/>
          <w:color w:val="000000"/>
        </w:rPr>
        <w:lastRenderedPageBreak/>
        <w:t xml:space="preserve">собственных усилий. Инициаторы проекта предполагают оказание услуг по прокату коньков для фигурного катания детей, подростков и взрослых, что позволит аккумулировать средства для ухода за ледовым покрытием и поддержания катка в рабочем состоянии. </w:t>
      </w:r>
    </w:p>
    <w:p w14:paraId="73A462D6" w14:textId="77777777" w:rsidR="001316CB" w:rsidRPr="00916216" w:rsidRDefault="001316CB" w:rsidP="001316C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</w:rPr>
      </w:pPr>
      <w:r w:rsidRPr="00916216">
        <w:rPr>
          <w:rFonts w:ascii="Times New Roman" w:hAnsi="Times New Roman" w:cs="Times New Roman"/>
          <w:iCs/>
          <w:color w:val="000000"/>
        </w:rPr>
        <w:t>Администрация Ухтуйского муниципального образования берет на себя ответственность за коммунальные расходы.</w:t>
      </w:r>
    </w:p>
    <w:p w14:paraId="0470A175" w14:textId="77777777" w:rsidR="001316CB" w:rsidRPr="00916216" w:rsidRDefault="001316CB" w:rsidP="001316C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</w:rPr>
      </w:pPr>
      <w:r w:rsidRPr="00916216">
        <w:rPr>
          <w:rFonts w:ascii="Times New Roman" w:hAnsi="Times New Roman" w:cs="Times New Roman"/>
          <w:iCs/>
          <w:color w:val="000000"/>
        </w:rPr>
        <w:t>Волонтеры и тренеры на общественных началах продолжают тренировки, формирование резерва юношеской сборной. А потом, глядишь, и девчонками займёмся...</w:t>
      </w:r>
    </w:p>
    <w:p w14:paraId="364C2F0F" w14:textId="0BD8F497" w:rsidR="001316CB" w:rsidRDefault="001316CB" w:rsidP="000567E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216">
        <w:rPr>
          <w:rFonts w:ascii="Times New Roman" w:hAnsi="Times New Roman" w:cs="Times New Roman"/>
          <w:iCs/>
          <w:color w:val="000000"/>
        </w:rPr>
        <w:t>В летнее время площадка будет  использоваться для занятий фитнесом на свежем воздухе, бадминтоном, волейболом, хоккеем на траве, мини-футболом.  Была бы ровная площадка, а желающих заниматься на ней будет множество. - спортивный инструктор, работающий в Доме культуры и учителя в школе будут привлекать  жителей села к активному отдыху. В числе подобных мероприятий - День физкультурника, волейбольные турниры, потешные игры для</w:t>
      </w:r>
      <w:r w:rsidRPr="00317044">
        <w:rPr>
          <w:iCs/>
          <w:color w:val="000000"/>
        </w:rPr>
        <w:t xml:space="preserve"> детей, </w:t>
      </w:r>
      <w:r w:rsidRPr="00916216">
        <w:rPr>
          <w:rFonts w:ascii="Times New Roman" w:hAnsi="Times New Roman" w:cs="Times New Roman"/>
          <w:iCs/>
          <w:color w:val="000000"/>
        </w:rPr>
        <w:t>летняя  и зимняя спартакиада, Новогоднее представление на льду и т.д.</w:t>
      </w:r>
    </w:p>
    <w:p w14:paraId="23B634FB" w14:textId="6F92CDC8" w:rsidR="001316CB" w:rsidRPr="000567E3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6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Фотографии и видеоматериалы по ссылке: </w:t>
      </w:r>
      <w:r w:rsidR="00D54884" w:rsidRPr="000567E3">
        <w:rPr>
          <w:rFonts w:ascii="Times New Roman" w:eastAsia="Times New Roman" w:hAnsi="Times New Roman" w:cs="Times New Roman"/>
          <w:b/>
          <w:bCs/>
          <w:sz w:val="24"/>
          <w:szCs w:val="24"/>
        </w:rPr>
        <w:t>http://uhtuy-adm.ru/dobryy-led.html</w:t>
      </w:r>
    </w:p>
    <w:p w14:paraId="201B558E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ADF04B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0D0083" w14:textId="77777777" w:rsidR="000567E3" w:rsidRDefault="000567E3" w:rsidP="001316CB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EB21F0" w14:textId="77777777" w:rsidR="000567E3" w:rsidRDefault="000567E3" w:rsidP="001316CB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BBC6F" w14:textId="77777777" w:rsidR="000567E3" w:rsidRDefault="000567E3" w:rsidP="001316CB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BB4AD4" w14:textId="77777777" w:rsidR="000567E3" w:rsidRDefault="000567E3" w:rsidP="001316CB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E8615D" w14:textId="77777777" w:rsidR="000567E3" w:rsidRDefault="000567E3" w:rsidP="001316CB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E0D8A2" w14:textId="77777777" w:rsidR="000567E3" w:rsidRDefault="000567E3" w:rsidP="001316CB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852E8D" w14:textId="77777777" w:rsidR="000567E3" w:rsidRDefault="000567E3" w:rsidP="001316CB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13F14A" w14:textId="77777777" w:rsidR="000567E3" w:rsidRDefault="000567E3" w:rsidP="001316CB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E52CD6" w14:textId="77777777" w:rsidR="000567E3" w:rsidRDefault="000567E3" w:rsidP="001316CB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E9A107" w14:textId="77777777" w:rsidR="000567E3" w:rsidRDefault="000567E3" w:rsidP="001316CB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4B5E4B" w14:textId="77777777" w:rsidR="000567E3" w:rsidRDefault="000567E3" w:rsidP="001316CB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14A0E7" w14:textId="77777777" w:rsidR="000567E3" w:rsidRDefault="000567E3" w:rsidP="001316CB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36183D" w14:textId="77777777" w:rsidR="000567E3" w:rsidRDefault="000567E3" w:rsidP="001316CB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F1FB0D" w14:textId="77777777" w:rsidR="000567E3" w:rsidRDefault="000567E3" w:rsidP="001316CB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A14EC3" w14:textId="77777777" w:rsidR="000567E3" w:rsidRDefault="000567E3" w:rsidP="001316CB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526FAB" w14:textId="77777777" w:rsidR="000567E3" w:rsidRDefault="000567E3" w:rsidP="001316CB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E3F074" w14:textId="77777777" w:rsidR="000567E3" w:rsidRDefault="000567E3" w:rsidP="001316CB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FA3820" w14:textId="77777777" w:rsidR="000567E3" w:rsidRDefault="000567E3" w:rsidP="001316CB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3D11A5" w14:textId="77777777" w:rsidR="000567E3" w:rsidRDefault="000567E3" w:rsidP="001316CB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D6ABAF" w14:textId="27482195" w:rsidR="001316CB" w:rsidRPr="00852C5D" w:rsidRDefault="001316CB" w:rsidP="000567E3">
      <w:pPr>
        <w:tabs>
          <w:tab w:val="left" w:pos="34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C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Отзывы жителей д.Норы</w:t>
      </w:r>
    </w:p>
    <w:p w14:paraId="43852E71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F45C864" wp14:editId="532565AA">
            <wp:extent cx="2809875" cy="7153275"/>
            <wp:effectExtent l="19050" t="0" r="9525" b="0"/>
            <wp:docPr id="1" name="Рисунок 1" descr="C:\Documents and Settings\PC\Мои документы\Downloads\171271610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Мои документы\Downloads\1712716105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90" cy="715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CBA1395" wp14:editId="698E1963">
            <wp:extent cx="3038475" cy="7829550"/>
            <wp:effectExtent l="19050" t="0" r="9525" b="0"/>
            <wp:docPr id="2" name="Рисунок 2" descr="C:\Documents and Settings\PC\Мои документы\Downloads\20240410_12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Мои документы\Downloads\20240410_1246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171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538508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2377E6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BB6CED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4E86AE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919F18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914C6A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2D392E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F755CE" w14:textId="77777777" w:rsidR="001316CB" w:rsidRPr="00C3126F" w:rsidRDefault="001316CB" w:rsidP="001316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3126F">
        <w:rPr>
          <w:rFonts w:ascii="Times New Roman" w:hAnsi="Times New Roman" w:cs="Times New Roman"/>
          <w:b/>
          <w:sz w:val="28"/>
        </w:rPr>
        <w:t xml:space="preserve">Сценарий проведения районного фестиваля </w:t>
      </w:r>
    </w:p>
    <w:p w14:paraId="63A38D3C" w14:textId="77777777" w:rsidR="001316CB" w:rsidRPr="00C3126F" w:rsidRDefault="001316CB" w:rsidP="001316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3126F">
        <w:rPr>
          <w:rFonts w:ascii="Times New Roman" w:hAnsi="Times New Roman" w:cs="Times New Roman"/>
          <w:b/>
          <w:sz w:val="28"/>
        </w:rPr>
        <w:t>«Люблю папу, маму и хоккей»</w:t>
      </w:r>
    </w:p>
    <w:p w14:paraId="146E28FE" w14:textId="77777777" w:rsidR="001316CB" w:rsidRPr="00C3126F" w:rsidRDefault="001316CB" w:rsidP="001316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12744DB" w14:textId="77777777" w:rsidR="001316CB" w:rsidRPr="00C3126F" w:rsidRDefault="001316CB" w:rsidP="001316C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C3126F">
        <w:rPr>
          <w:rFonts w:ascii="Times New Roman" w:hAnsi="Times New Roman" w:cs="Times New Roman"/>
          <w:i/>
          <w:sz w:val="28"/>
        </w:rPr>
        <w:t>До начала спортивного праздника играют тематические спортивные песни.</w:t>
      </w:r>
    </w:p>
    <w:p w14:paraId="3A896252" w14:textId="77777777" w:rsidR="001316CB" w:rsidRDefault="001316CB" w:rsidP="001316C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C3126F">
        <w:rPr>
          <w:rFonts w:ascii="Times New Roman" w:hAnsi="Times New Roman" w:cs="Times New Roman"/>
          <w:i/>
          <w:sz w:val="28"/>
        </w:rPr>
        <w:t xml:space="preserve">Идет регистрация участников.Ведущий объявляет построение. </w:t>
      </w:r>
    </w:p>
    <w:p w14:paraId="438DB8AF" w14:textId="77777777" w:rsidR="001316CB" w:rsidRPr="00C3126F" w:rsidRDefault="001316CB" w:rsidP="001316C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</w:p>
    <w:p w14:paraId="2EF2E3B2" w14:textId="77777777" w:rsidR="001316CB" w:rsidRPr="00C3126F" w:rsidRDefault="001316CB" w:rsidP="001316C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C3126F">
        <w:rPr>
          <w:rFonts w:ascii="Times New Roman" w:hAnsi="Times New Roman" w:cs="Times New Roman"/>
          <w:i/>
          <w:sz w:val="28"/>
        </w:rPr>
        <w:t>Фанфары</w:t>
      </w:r>
    </w:p>
    <w:p w14:paraId="37160080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2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31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Добрый день, дорогие друзья!</w:t>
      </w:r>
    </w:p>
    <w:p w14:paraId="621E0A5C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805FC9" w14:textId="77777777" w:rsidR="001316CB" w:rsidRPr="00C3126F" w:rsidRDefault="001316CB" w:rsidP="001316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Норинцы и гости села! Сегодня, 2 марта 2024 года, мы пригласили всех на семейный фестиваль по хоккею «Люблю папу, маму и хоккей»! Он проводится в рамках программы «Добрый лёд» Благотворительного фонда Елены и Геннадия Тимченко при поддержке Федерации хоккея России. </w:t>
      </w:r>
    </w:p>
    <w:p w14:paraId="18E77F3C" w14:textId="77777777" w:rsidR="001316CB" w:rsidRPr="00C3126F" w:rsidRDefault="001316CB" w:rsidP="001316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08D2C7" w14:textId="77777777" w:rsidR="001316CB" w:rsidRPr="00C3126F" w:rsidRDefault="001316CB" w:rsidP="001316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26F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году по всей стране пройдет уже восьмая серия таких фестивалей, их проведут в большинстве регионов России,  и сегодня  мы проводим фестиваль хоккея  у нас, в  Зиминском районе.</w:t>
      </w:r>
    </w:p>
    <w:p w14:paraId="618AD5B0" w14:textId="77777777" w:rsidR="001316CB" w:rsidRPr="00C3126F" w:rsidRDefault="001316CB" w:rsidP="001316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34A006" w14:textId="77777777" w:rsidR="001316CB" w:rsidRPr="00C3126F" w:rsidRDefault="001316CB" w:rsidP="001316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26F">
        <w:rPr>
          <w:rFonts w:ascii="Times New Roman" w:eastAsia="Times New Roman" w:hAnsi="Times New Roman" w:cs="Times New Roman"/>
          <w:sz w:val="28"/>
          <w:szCs w:val="28"/>
        </w:rPr>
        <w:t xml:space="preserve">Участников семейного фестиваля по хоккею </w:t>
      </w:r>
      <w:r w:rsidRPr="00C3126F">
        <w:rPr>
          <w:rFonts w:ascii="Times New Roman" w:hAnsi="Times New Roman" w:cs="Times New Roman"/>
          <w:sz w:val="28"/>
          <w:szCs w:val="28"/>
          <w:shd w:val="clear" w:color="auto" w:fill="FFFFFF"/>
        </w:rPr>
        <w:t>«Люблю папу, маму и хоккей»</w:t>
      </w:r>
      <w:r w:rsidRPr="00C3126F">
        <w:rPr>
          <w:rFonts w:ascii="Times New Roman" w:eastAsia="Times New Roman" w:hAnsi="Times New Roman" w:cs="Times New Roman"/>
          <w:sz w:val="28"/>
          <w:szCs w:val="28"/>
        </w:rPr>
        <w:t>приветствует   глава Администрации Ухтуйского муниципального образования Ковалевская Татьяна Николаевна</w:t>
      </w:r>
    </w:p>
    <w:p w14:paraId="4BEBCCE9" w14:textId="77777777" w:rsidR="001316CB" w:rsidRPr="00C3126F" w:rsidRDefault="001316CB" w:rsidP="001316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20F278" w14:textId="77777777" w:rsidR="001316CB" w:rsidRPr="00C3126F" w:rsidRDefault="001316CB" w:rsidP="001316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126F">
        <w:rPr>
          <w:rFonts w:ascii="Times New Roman" w:eastAsia="Times New Roman" w:hAnsi="Times New Roman" w:cs="Times New Roman"/>
          <w:i/>
          <w:sz w:val="28"/>
          <w:szCs w:val="28"/>
        </w:rPr>
        <w:t>приветственное слово</w:t>
      </w:r>
    </w:p>
    <w:p w14:paraId="7B02A7AD" w14:textId="77777777" w:rsidR="001316CB" w:rsidRPr="00C3126F" w:rsidRDefault="001316CB" w:rsidP="001316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79FFE" w14:textId="77777777" w:rsidR="001316CB" w:rsidRPr="00C3126F" w:rsidRDefault="001316CB" w:rsidP="001316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26F">
        <w:rPr>
          <w:rFonts w:ascii="Times New Roman" w:eastAsia="Times New Roman" w:hAnsi="Times New Roman" w:cs="Times New Roman"/>
          <w:sz w:val="28"/>
          <w:szCs w:val="28"/>
        </w:rPr>
        <w:t xml:space="preserve">Для приветствия участников приглашается </w:t>
      </w:r>
    </w:p>
    <w:p w14:paraId="63F1AEC2" w14:textId="77777777" w:rsidR="001316CB" w:rsidRPr="00C3126F" w:rsidRDefault="001316CB" w:rsidP="001316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CA405D" w14:textId="77777777" w:rsidR="001316CB" w:rsidRPr="00C3126F" w:rsidRDefault="001316CB" w:rsidP="001316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26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6F13FB3C" w14:textId="77777777" w:rsidR="001316CB" w:rsidRPr="00C3126F" w:rsidRDefault="001316CB" w:rsidP="001316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9A29A0" w14:textId="77777777" w:rsidR="001316CB" w:rsidRPr="00C3126F" w:rsidRDefault="001316CB" w:rsidP="001316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26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семейный фестиваль по хоккею  «Люблю папу, маму и хоккей»</w:t>
      </w:r>
      <w:r w:rsidRPr="00C3126F">
        <w:rPr>
          <w:rFonts w:ascii="Times New Roman" w:eastAsia="Times New Roman" w:hAnsi="Times New Roman" w:cs="Times New Roman"/>
          <w:sz w:val="28"/>
          <w:szCs w:val="28"/>
        </w:rPr>
        <w:t>, объявляется открытым».</w:t>
      </w:r>
    </w:p>
    <w:p w14:paraId="713BD0A4" w14:textId="77777777" w:rsidR="001316CB" w:rsidRPr="00C3126F" w:rsidRDefault="001316CB" w:rsidP="001316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1EC0049D" w14:textId="77777777" w:rsidR="001316CB" w:rsidRPr="00C3126F" w:rsidRDefault="001316CB" w:rsidP="001316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3126F">
        <w:rPr>
          <w:rFonts w:ascii="Times New Roman" w:eastAsia="Times New Roman" w:hAnsi="Times New Roman" w:cs="Times New Roman"/>
          <w:b/>
          <w:sz w:val="27"/>
          <w:szCs w:val="27"/>
        </w:rPr>
        <w:t>Звучит гимн</w:t>
      </w:r>
    </w:p>
    <w:p w14:paraId="477DB734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EA1A43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2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14:paraId="7BFE440B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мы проставляем главных герое фестиваля - наших участников. Они все подготовили свои девизы. </w:t>
      </w:r>
    </w:p>
    <w:p w14:paraId="648553AD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26F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</w:t>
      </w:r>
      <w:r w:rsidRPr="00C31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ваш девиз</w:t>
      </w:r>
    </w:p>
    <w:p w14:paraId="69E81373" w14:textId="77777777" w:rsidR="001316CB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_____________</w:t>
      </w:r>
    </w:p>
    <w:p w14:paraId="073F096F" w14:textId="77777777" w:rsidR="001316CB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_____________ </w:t>
      </w:r>
    </w:p>
    <w:p w14:paraId="185994F5" w14:textId="77777777" w:rsidR="001316CB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_____________ </w:t>
      </w:r>
    </w:p>
    <w:p w14:paraId="3FB4463B" w14:textId="77777777" w:rsidR="001316CB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_____________ </w:t>
      </w:r>
    </w:p>
    <w:p w14:paraId="01F72D5D" w14:textId="77777777" w:rsidR="001316CB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_____________ </w:t>
      </w:r>
    </w:p>
    <w:p w14:paraId="0293F9CB" w14:textId="77777777" w:rsidR="001316CB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Команда _____________ </w:t>
      </w:r>
    </w:p>
    <w:p w14:paraId="01E28C49" w14:textId="77777777" w:rsidR="001316CB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_____________ </w:t>
      </w:r>
    </w:p>
    <w:p w14:paraId="6B2C8515" w14:textId="77777777" w:rsidR="001316CB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_____________ </w:t>
      </w:r>
    </w:p>
    <w:p w14:paraId="25FA7487" w14:textId="77777777" w:rsidR="001316CB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_____________ </w:t>
      </w:r>
    </w:p>
    <w:p w14:paraId="14552029" w14:textId="77777777" w:rsidR="001316CB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_____________ </w:t>
      </w:r>
    </w:p>
    <w:p w14:paraId="20BF7274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969066" w14:textId="77777777" w:rsidR="001316CB" w:rsidRPr="00C3126F" w:rsidRDefault="001316CB" w:rsidP="001316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26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началом соревнований главный судья соревнований Назарова София Анатольевна расскажет вам правила игры.</w:t>
      </w:r>
    </w:p>
    <w:p w14:paraId="0A2E851B" w14:textId="77777777" w:rsidR="001316CB" w:rsidRPr="00C3126F" w:rsidRDefault="001316CB" w:rsidP="001316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B50D96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турнирная программа нашего фестиваля по хоккею будет проходить по олимпийской системе (на вылет), проигравшая команда выбывает из соревнований).  </w:t>
      </w:r>
    </w:p>
    <w:p w14:paraId="7DD716D8" w14:textId="77777777" w:rsidR="001316CB" w:rsidRPr="00C3126F" w:rsidRDefault="001316CB" w:rsidP="001316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26F">
        <w:rPr>
          <w:rFonts w:ascii="Times New Roman" w:hAnsi="Times New Roman" w:cs="Times New Roman"/>
          <w:sz w:val="28"/>
          <w:szCs w:val="28"/>
          <w:shd w:val="clear" w:color="auto" w:fill="FFFFFF"/>
        </w:rPr>
        <w:t>И те участники, которые выбыли из соревнований, а также зрители, могут принять участие вконкурсах спортивно-массовой развлекательной программы, таких как:</w:t>
      </w:r>
    </w:p>
    <w:p w14:paraId="3F945720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DF4DCD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3126F">
        <w:rPr>
          <w:rFonts w:ascii="Times New Roman" w:eastAsia="Times New Roman" w:hAnsi="Times New Roman" w:cs="Times New Roman"/>
          <w:sz w:val="28"/>
          <w:szCs w:val="28"/>
        </w:rPr>
        <w:t>1. Тир</w:t>
      </w:r>
    </w:p>
    <w:p w14:paraId="69B88FE1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3126F">
        <w:rPr>
          <w:rFonts w:ascii="Times New Roman" w:eastAsia="Times New Roman" w:hAnsi="Times New Roman" w:cs="Times New Roman"/>
          <w:sz w:val="28"/>
          <w:szCs w:val="28"/>
        </w:rPr>
        <w:t>2. Гиревой спорт</w:t>
      </w:r>
    </w:p>
    <w:p w14:paraId="6874A5D8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3126F">
        <w:rPr>
          <w:rFonts w:ascii="Times New Roman" w:eastAsia="Times New Roman" w:hAnsi="Times New Roman" w:cs="Times New Roman"/>
          <w:sz w:val="28"/>
          <w:szCs w:val="28"/>
        </w:rPr>
        <w:t>3. Перетягивание каната</w:t>
      </w:r>
    </w:p>
    <w:p w14:paraId="5E0B3A04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3126F">
        <w:rPr>
          <w:rFonts w:ascii="Times New Roman" w:eastAsia="Times New Roman" w:hAnsi="Times New Roman" w:cs="Times New Roman"/>
          <w:sz w:val="28"/>
          <w:szCs w:val="28"/>
        </w:rPr>
        <w:t>4. Эстафеты</w:t>
      </w:r>
    </w:p>
    <w:p w14:paraId="6FBD9087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65E8C85" w14:textId="77777777" w:rsidR="001316CB" w:rsidRDefault="001316CB" w:rsidP="001316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3126F">
        <w:rPr>
          <w:rFonts w:ascii="Times New Roman" w:eastAsia="Times New Roman" w:hAnsi="Times New Roman" w:cs="Times New Roman"/>
          <w:sz w:val="28"/>
          <w:szCs w:val="28"/>
        </w:rPr>
        <w:t>А также для вас будет работать буфет с выпечкой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горячим сладким чаем. </w:t>
      </w:r>
    </w:p>
    <w:p w14:paraId="04419F5D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еще вы можете сфотографироваться с нашими замечательными ростовыми куклами. </w:t>
      </w:r>
    </w:p>
    <w:p w14:paraId="648B6C7A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3CD7F47" w14:textId="77777777" w:rsidR="001316CB" w:rsidRPr="00C3126F" w:rsidRDefault="001316CB" w:rsidP="001316C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26F">
        <w:rPr>
          <w:rFonts w:ascii="Times New Roman" w:eastAsia="Times New Roman" w:hAnsi="Times New Roman" w:cs="Times New Roman"/>
          <w:sz w:val="28"/>
          <w:szCs w:val="28"/>
        </w:rPr>
        <w:t>Еще раз всех любителей хоккея поздравляем с Праздником! И желаем</w:t>
      </w:r>
      <w:r w:rsidRPr="00C31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крепкого здоровья. Пусть «добрый лед»  приносит вам радость, силу и ощущение вечной молодости!  Будьте всегда оптимистичны и энергичны! Всем отличного настроения и вперед, к Победе!</w:t>
      </w:r>
    </w:p>
    <w:p w14:paraId="0D98A368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3C193BD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44D9407" w14:textId="77777777" w:rsidR="001316CB" w:rsidRPr="00C3126F" w:rsidRDefault="001316CB" w:rsidP="001316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26F">
        <w:rPr>
          <w:rFonts w:ascii="Times New Roman" w:eastAsia="Times New Roman" w:hAnsi="Times New Roman" w:cs="Times New Roman"/>
          <w:i/>
          <w:sz w:val="28"/>
          <w:szCs w:val="28"/>
        </w:rPr>
        <w:t>Идут соревнования.</w:t>
      </w:r>
    </w:p>
    <w:p w14:paraId="4F348644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0FC19C" w14:textId="77777777" w:rsidR="001316CB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НАГРАЖДЕНИЕ</w:t>
      </w:r>
    </w:p>
    <w:p w14:paraId="50834E85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681DC8" w14:textId="77777777" w:rsidR="001316CB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14:paraId="2D4B56DA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26F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Просим всех пройти в зону для награждения на церемонию награждения победителей и призеров каждого дивизиона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E4FB0D4" w14:textId="77777777" w:rsidR="001316CB" w:rsidRPr="00C3126F" w:rsidRDefault="001316CB" w:rsidP="001316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3F815F" w14:textId="77777777" w:rsidR="001316CB" w:rsidRDefault="001316CB" w:rsidP="001316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приглашаю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главу Администрации Ухтуйского муниципального образования Ковалевскую Татьяну Николаевну и главного судью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Назарову Софию Анатольевну для награждения. </w:t>
      </w:r>
    </w:p>
    <w:p w14:paraId="2952D083" w14:textId="77777777" w:rsidR="001316CB" w:rsidRDefault="001316CB" w:rsidP="001316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15F180" w14:textId="77777777" w:rsidR="001316CB" w:rsidRPr="00C3126F" w:rsidRDefault="001316CB" w:rsidP="001316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2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Идет награждение.</w:t>
      </w:r>
    </w:p>
    <w:p w14:paraId="09DEB962" w14:textId="77777777" w:rsidR="001316CB" w:rsidRPr="00C3126F" w:rsidRDefault="001316CB" w:rsidP="001316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</w:rPr>
      </w:pPr>
      <w:r w:rsidRPr="00C312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Ведущий:</w:t>
      </w:r>
      <w:r w:rsidRPr="00C3126F">
        <w:rPr>
          <w:rFonts w:ascii="Times New Roman" w:eastAsia="Times New Roman" w:hAnsi="Times New Roman" w:cs="Times New Roman"/>
          <w:sz w:val="30"/>
          <w:szCs w:val="30"/>
        </w:rPr>
        <w:t xml:space="preserve"> Мы выражаем благодарность всем участникам</w:t>
      </w:r>
      <w:r w:rsidRPr="00C31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семейного фестиваля по хоккею «Люблю папу, маму и хоккей»</w:t>
      </w:r>
      <w:r w:rsidRPr="00C3126F">
        <w:rPr>
          <w:rFonts w:ascii="Times New Roman" w:eastAsia="Times New Roman" w:hAnsi="Times New Roman" w:cs="Times New Roman"/>
          <w:sz w:val="30"/>
          <w:szCs w:val="30"/>
        </w:rPr>
        <w:t xml:space="preserve">, организаторам, всем, кто приехал сюда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этот солнечный </w:t>
      </w:r>
      <w:r w:rsidRPr="00C3126F">
        <w:rPr>
          <w:rFonts w:ascii="Times New Roman" w:eastAsia="Times New Roman" w:hAnsi="Times New Roman" w:cs="Times New Roman"/>
          <w:sz w:val="30"/>
          <w:szCs w:val="30"/>
        </w:rPr>
        <w:t xml:space="preserve">день ради спорта. И </w:t>
      </w:r>
      <w:r w:rsidRPr="00C31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приглашаем всех для совместного фото! </w:t>
      </w:r>
    </w:p>
    <w:p w14:paraId="407A9E12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0EFE98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B6E437" w14:textId="3996EDE9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ФОТОГРАФИИ ПО ССЫЛКЕ:</w:t>
      </w:r>
      <w:r w:rsidRPr="00A525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67E3" w:rsidRPr="00D54884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0567E3" w:rsidRPr="00D54884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0567E3" w:rsidRPr="00D54884">
        <w:rPr>
          <w:rFonts w:ascii="Times New Roman" w:eastAsia="Times New Roman" w:hAnsi="Times New Roman" w:cs="Times New Roman"/>
          <w:sz w:val="24"/>
          <w:szCs w:val="24"/>
          <w:lang w:val="en-US"/>
        </w:rPr>
        <w:t>uhtuy</w:t>
      </w:r>
      <w:r w:rsidR="000567E3" w:rsidRPr="00D548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67E3" w:rsidRPr="00D54884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="000567E3" w:rsidRPr="00D548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67E3" w:rsidRPr="00D5488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0567E3" w:rsidRPr="00D54884">
        <w:rPr>
          <w:rFonts w:ascii="Times New Roman" w:eastAsia="Times New Roman" w:hAnsi="Times New Roman" w:cs="Times New Roman"/>
          <w:sz w:val="24"/>
          <w:szCs w:val="24"/>
        </w:rPr>
        <w:t>/</w:t>
      </w:r>
      <w:r w:rsidR="000567E3" w:rsidRPr="00D54884">
        <w:rPr>
          <w:rFonts w:ascii="Times New Roman" w:eastAsia="Times New Roman" w:hAnsi="Times New Roman" w:cs="Times New Roman"/>
          <w:sz w:val="24"/>
          <w:szCs w:val="24"/>
          <w:lang w:val="en-US"/>
        </w:rPr>
        <w:t>dobryy</w:t>
      </w:r>
      <w:r w:rsidR="000567E3" w:rsidRPr="00D548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67E3" w:rsidRPr="00D54884">
        <w:rPr>
          <w:rFonts w:ascii="Times New Roman" w:eastAsia="Times New Roman" w:hAnsi="Times New Roman" w:cs="Times New Roman"/>
          <w:sz w:val="24"/>
          <w:szCs w:val="24"/>
          <w:lang w:val="en-US"/>
        </w:rPr>
        <w:t>led</w:t>
      </w:r>
      <w:r w:rsidR="000567E3" w:rsidRPr="00D548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67E3" w:rsidRPr="00D54884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</w:p>
    <w:p w14:paraId="165DD08C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16580A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Список участников мероприятия.</w:t>
      </w:r>
    </w:p>
    <w:p w14:paraId="7C3C2E8D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D2DCE5" w14:textId="77777777" w:rsidR="001316CB" w:rsidRPr="00A21DD3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1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Семейный команды:</w:t>
      </w:r>
    </w:p>
    <w:p w14:paraId="537118D4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1.Семья Пивоваровых с п.Центральный Хазан</w:t>
      </w:r>
    </w:p>
    <w:p w14:paraId="34D25C7A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2.Семья Клешненых с д.Мордино</w:t>
      </w:r>
    </w:p>
    <w:p w14:paraId="05327789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3.Семья Воронцовых д.Норы</w:t>
      </w:r>
    </w:p>
    <w:p w14:paraId="7C20739F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4.Семья Осовик д.Норы</w:t>
      </w:r>
    </w:p>
    <w:p w14:paraId="04008517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5.Семья Тушенцевых д.Мордино</w:t>
      </w:r>
    </w:p>
    <w:p w14:paraId="22FE6D3E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6.Семья Алёшиных д.Мордино</w:t>
      </w:r>
    </w:p>
    <w:p w14:paraId="15B1AB9B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11291B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 мальчиков №1</w:t>
      </w:r>
    </w:p>
    <w:p w14:paraId="1962DBCF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1.Рютин Александр 2007г.</w:t>
      </w:r>
    </w:p>
    <w:p w14:paraId="0097565D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2.Рютин Иван 2009г.</w:t>
      </w:r>
    </w:p>
    <w:p w14:paraId="48D8F02C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3.Кодиров Роман 2007</w:t>
      </w:r>
    </w:p>
    <w:p w14:paraId="45829F47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4.Кодиров Рустам 2008г.</w:t>
      </w:r>
    </w:p>
    <w:p w14:paraId="3F253D30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5.Крашинский Евгений 2008г.</w:t>
      </w:r>
    </w:p>
    <w:p w14:paraId="12A91E7A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02DF18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 мальчиков №2</w:t>
      </w:r>
    </w:p>
    <w:p w14:paraId="7235A56F" w14:textId="77777777" w:rsidR="001316CB" w:rsidRPr="00A21DD3" w:rsidRDefault="001316CB" w:rsidP="001316CB">
      <w:pPr>
        <w:spacing w:after="120" w:line="240" w:lineRule="auto"/>
        <w:rPr>
          <w:rFonts w:ascii="Times New Roman" w:hAnsi="Times New Roman" w:cs="Times New Roman"/>
        </w:rPr>
      </w:pPr>
      <w:r w:rsidRPr="00A21DD3">
        <w:rPr>
          <w:rFonts w:ascii="Times New Roman" w:hAnsi="Times New Roman" w:cs="Times New Roman"/>
        </w:rPr>
        <w:t>1.Осовик Тимофей</w:t>
      </w:r>
      <w:r>
        <w:rPr>
          <w:rFonts w:ascii="Times New Roman" w:hAnsi="Times New Roman" w:cs="Times New Roman"/>
        </w:rPr>
        <w:t xml:space="preserve"> 2008г.</w:t>
      </w:r>
    </w:p>
    <w:p w14:paraId="0F188E23" w14:textId="77777777" w:rsidR="001316CB" w:rsidRPr="00A21DD3" w:rsidRDefault="001316CB" w:rsidP="001316CB">
      <w:pPr>
        <w:spacing w:after="120" w:line="240" w:lineRule="auto"/>
        <w:rPr>
          <w:rFonts w:ascii="Times New Roman" w:hAnsi="Times New Roman" w:cs="Times New Roman"/>
        </w:rPr>
      </w:pPr>
      <w:r w:rsidRPr="00A21DD3">
        <w:rPr>
          <w:rFonts w:ascii="Times New Roman" w:hAnsi="Times New Roman" w:cs="Times New Roman"/>
        </w:rPr>
        <w:t xml:space="preserve">2.Тороненко Валера </w:t>
      </w:r>
      <w:r>
        <w:rPr>
          <w:rFonts w:ascii="Times New Roman" w:hAnsi="Times New Roman" w:cs="Times New Roman"/>
        </w:rPr>
        <w:t>2008г.</w:t>
      </w:r>
    </w:p>
    <w:p w14:paraId="3C117D1A" w14:textId="77777777" w:rsidR="001316CB" w:rsidRPr="00A21DD3" w:rsidRDefault="001316CB" w:rsidP="001316CB">
      <w:pPr>
        <w:spacing w:after="120" w:line="240" w:lineRule="auto"/>
        <w:rPr>
          <w:rFonts w:ascii="Times New Roman" w:hAnsi="Times New Roman" w:cs="Times New Roman"/>
        </w:rPr>
      </w:pPr>
      <w:r w:rsidRPr="00A21DD3">
        <w:rPr>
          <w:rFonts w:ascii="Times New Roman" w:hAnsi="Times New Roman" w:cs="Times New Roman"/>
        </w:rPr>
        <w:t>3.Семенов Костя</w:t>
      </w:r>
      <w:r>
        <w:rPr>
          <w:rFonts w:ascii="Times New Roman" w:hAnsi="Times New Roman" w:cs="Times New Roman"/>
        </w:rPr>
        <w:t xml:space="preserve"> 2010г.</w:t>
      </w:r>
    </w:p>
    <w:p w14:paraId="05F9249E" w14:textId="77777777" w:rsidR="001316CB" w:rsidRPr="00A21DD3" w:rsidRDefault="001316CB" w:rsidP="001316CB">
      <w:pPr>
        <w:spacing w:after="120" w:line="240" w:lineRule="auto"/>
        <w:rPr>
          <w:rFonts w:ascii="Times New Roman" w:hAnsi="Times New Roman" w:cs="Times New Roman"/>
        </w:rPr>
      </w:pPr>
      <w:r w:rsidRPr="00A21DD3">
        <w:rPr>
          <w:rFonts w:ascii="Times New Roman" w:hAnsi="Times New Roman" w:cs="Times New Roman"/>
        </w:rPr>
        <w:t>4.Семенченко Саша</w:t>
      </w:r>
      <w:r>
        <w:rPr>
          <w:rFonts w:ascii="Times New Roman" w:hAnsi="Times New Roman" w:cs="Times New Roman"/>
        </w:rPr>
        <w:t xml:space="preserve"> 2010г.</w:t>
      </w:r>
    </w:p>
    <w:p w14:paraId="41FE7087" w14:textId="77777777" w:rsidR="001316CB" w:rsidRPr="00A21DD3" w:rsidRDefault="001316CB" w:rsidP="001316CB">
      <w:pPr>
        <w:spacing w:after="120" w:line="240" w:lineRule="auto"/>
        <w:rPr>
          <w:rFonts w:ascii="Times New Roman" w:hAnsi="Times New Roman" w:cs="Times New Roman"/>
        </w:rPr>
      </w:pPr>
      <w:r w:rsidRPr="00A21DD3">
        <w:rPr>
          <w:rFonts w:ascii="Times New Roman" w:hAnsi="Times New Roman" w:cs="Times New Roman"/>
        </w:rPr>
        <w:t>5.Барков Иван</w:t>
      </w:r>
      <w:r>
        <w:rPr>
          <w:rFonts w:ascii="Times New Roman" w:hAnsi="Times New Roman" w:cs="Times New Roman"/>
        </w:rPr>
        <w:t xml:space="preserve"> 2010г.</w:t>
      </w:r>
    </w:p>
    <w:p w14:paraId="592FCE8C" w14:textId="77777777" w:rsidR="001316CB" w:rsidRDefault="001316CB" w:rsidP="001316CB">
      <w:pPr>
        <w:spacing w:after="0" w:line="240" w:lineRule="auto"/>
        <w:jc w:val="both"/>
      </w:pPr>
      <w:r w:rsidRPr="00A21D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 мальчиков №3</w:t>
      </w:r>
    </w:p>
    <w:p w14:paraId="1A13B318" w14:textId="77777777" w:rsidR="001316CB" w:rsidRPr="00A21DD3" w:rsidRDefault="001316CB" w:rsidP="001316CB">
      <w:pPr>
        <w:spacing w:line="240" w:lineRule="auto"/>
        <w:rPr>
          <w:rFonts w:ascii="Times New Roman" w:hAnsi="Times New Roman" w:cs="Times New Roman"/>
        </w:rPr>
      </w:pPr>
      <w:r w:rsidRPr="00A21DD3">
        <w:rPr>
          <w:rFonts w:ascii="Times New Roman" w:hAnsi="Times New Roman" w:cs="Times New Roman"/>
        </w:rPr>
        <w:t>1.Чистилин Иван 2010г.</w:t>
      </w:r>
    </w:p>
    <w:p w14:paraId="00CA5838" w14:textId="77777777" w:rsidR="001316CB" w:rsidRPr="00A21DD3" w:rsidRDefault="001316CB" w:rsidP="001316CB">
      <w:pPr>
        <w:spacing w:line="240" w:lineRule="auto"/>
        <w:rPr>
          <w:rFonts w:ascii="Times New Roman" w:hAnsi="Times New Roman" w:cs="Times New Roman"/>
        </w:rPr>
      </w:pPr>
      <w:r w:rsidRPr="00A21DD3">
        <w:rPr>
          <w:rFonts w:ascii="Times New Roman" w:hAnsi="Times New Roman" w:cs="Times New Roman"/>
        </w:rPr>
        <w:t>2.Саракун Максим 2011г.</w:t>
      </w:r>
    </w:p>
    <w:p w14:paraId="6DA70E2B" w14:textId="77777777" w:rsidR="001316CB" w:rsidRPr="00A21DD3" w:rsidRDefault="001316CB" w:rsidP="001316CB">
      <w:pPr>
        <w:spacing w:line="240" w:lineRule="auto"/>
        <w:rPr>
          <w:rFonts w:ascii="Times New Roman" w:hAnsi="Times New Roman" w:cs="Times New Roman"/>
        </w:rPr>
      </w:pPr>
      <w:r w:rsidRPr="00A21DD3">
        <w:rPr>
          <w:rFonts w:ascii="Times New Roman" w:hAnsi="Times New Roman" w:cs="Times New Roman"/>
        </w:rPr>
        <w:t>3.Семенченко Павел 2011</w:t>
      </w:r>
    </w:p>
    <w:p w14:paraId="3CD77FCF" w14:textId="77777777" w:rsidR="001316CB" w:rsidRPr="00A21DD3" w:rsidRDefault="001316CB" w:rsidP="001316CB">
      <w:pPr>
        <w:spacing w:line="240" w:lineRule="auto"/>
        <w:rPr>
          <w:rFonts w:ascii="Times New Roman" w:hAnsi="Times New Roman" w:cs="Times New Roman"/>
        </w:rPr>
      </w:pPr>
      <w:r w:rsidRPr="00A21DD3">
        <w:rPr>
          <w:rFonts w:ascii="Times New Roman" w:hAnsi="Times New Roman" w:cs="Times New Roman"/>
        </w:rPr>
        <w:t>4.Тараненко Сергей 2010г.</w:t>
      </w:r>
    </w:p>
    <w:p w14:paraId="324EF4B4" w14:textId="77777777" w:rsidR="001316CB" w:rsidRPr="00A21DD3" w:rsidRDefault="001316CB" w:rsidP="001316CB">
      <w:pPr>
        <w:spacing w:line="240" w:lineRule="auto"/>
        <w:rPr>
          <w:rFonts w:ascii="Times New Roman" w:hAnsi="Times New Roman" w:cs="Times New Roman"/>
        </w:rPr>
      </w:pPr>
      <w:r w:rsidRPr="00A21DD3">
        <w:rPr>
          <w:rFonts w:ascii="Times New Roman" w:hAnsi="Times New Roman" w:cs="Times New Roman"/>
        </w:rPr>
        <w:t>5.Фанта Денис 2010г.</w:t>
      </w:r>
    </w:p>
    <w:p w14:paraId="1A0E6254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DEE830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7E51B3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113F2F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B1AAEB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F6BFBB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2631EA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5B4B3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0216F0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6BBD9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D13253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84605D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718AD4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E7C5F3" w14:textId="77777777" w:rsidR="001316CB" w:rsidRDefault="001316CB" w:rsidP="0013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A1DA70" w14:textId="77777777" w:rsidR="008D6C35" w:rsidRDefault="008D6C35"/>
    <w:sectPr w:rsidR="008D6C35" w:rsidSect="00C4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Ксения Гаврикова / Ksenia Gavrikova" w:date="2024-04-11T16:06:00Z" w:initials="КВ">
    <w:p w14:paraId="0F2A2046" w14:textId="77777777" w:rsidR="0086791D" w:rsidRDefault="0086791D" w:rsidP="0086791D">
      <w:pPr>
        <w:pStyle w:val="a4"/>
      </w:pPr>
      <w:r>
        <w:rPr>
          <w:rStyle w:val="a3"/>
        </w:rPr>
        <w:annotationRef/>
      </w:r>
      <w:r>
        <w:t>Дата окончания деятельности по проекту</w:t>
      </w:r>
    </w:p>
  </w:comment>
  <w:comment w:id="1" w:author="Ксения Гаврикова / Ksenia Gavrikova" w:date="2024-04-11T16:13:00Z" w:initials="КВ">
    <w:p w14:paraId="2AF88AF6" w14:textId="77777777" w:rsidR="00275C4D" w:rsidRDefault="00275C4D" w:rsidP="00275C4D">
      <w:pPr>
        <w:pStyle w:val="a4"/>
      </w:pPr>
      <w:r>
        <w:rPr>
          <w:rStyle w:val="a3"/>
        </w:rPr>
        <w:annotationRef/>
      </w:r>
      <w:r>
        <w:t>Здесь должны быть отражены все мероприятия из п.5 Договора. Если чтото не проводили, нужно написать что не проводили и почему</w:t>
      </w:r>
    </w:p>
  </w:comment>
  <w:comment w:id="2" w:author="Ксения Гаврикова / Ksenia Gavrikova" w:date="2024-04-11T16:07:00Z" w:initials="КВ">
    <w:p w14:paraId="7D4A6286" w14:textId="3A61348B" w:rsidR="007D6625" w:rsidRDefault="007D6625" w:rsidP="0086791D">
      <w:pPr>
        <w:pStyle w:val="a4"/>
      </w:pPr>
      <w:r>
        <w:rPr>
          <w:rStyle w:val="a3"/>
        </w:rPr>
        <w:annotationRef/>
      </w:r>
      <w:r>
        <w:t>Здесь должны быть подробности по проведенному мероприятию. Количество участников, откуда участники, если были гости, результат  работы - что построили/отремонтировали/провели, что купили -  кому отдали, если форму раздавали это должно быть подтверждено списком выдачи формы</w:t>
      </w:r>
    </w:p>
  </w:comment>
  <w:comment w:id="3" w:author="Ксения Гаврикова / Ksenia Gavrikova" w:date="2024-04-11T16:10:00Z" w:initials="КВ">
    <w:p w14:paraId="30803262" w14:textId="77777777" w:rsidR="0086791D" w:rsidRDefault="0086791D" w:rsidP="0086791D">
      <w:pPr>
        <w:pStyle w:val="a4"/>
      </w:pPr>
      <w:r>
        <w:rPr>
          <w:rStyle w:val="a3"/>
        </w:rPr>
        <w:annotationRef/>
      </w:r>
      <w:r>
        <w:t xml:space="preserve">Здесь нужно отразить пункт 6 из договора </w:t>
      </w:r>
    </w:p>
  </w:comment>
  <w:comment w:id="4" w:author="Ксения Гаврикова / Ksenia Gavrikova" w:date="2024-04-11T13:29:00Z" w:initials="КВ">
    <w:p w14:paraId="17A1665B" w14:textId="7B290AAC" w:rsidR="001F5E35" w:rsidRDefault="001F5E35" w:rsidP="001F5E35">
      <w:pPr>
        <w:pStyle w:val="a4"/>
      </w:pPr>
      <w:r>
        <w:rPr>
          <w:rStyle w:val="a3"/>
        </w:rPr>
        <w:annotationRef/>
      </w:r>
      <w:r>
        <w:t>Это про обучение тренера и других членов команды проекта</w:t>
      </w:r>
    </w:p>
  </w:comment>
  <w:comment w:id="5" w:author="Ксения Гаврикова / Ksenia Gavrikova" w:date="2024-04-11T13:31:00Z" w:initials="КВ">
    <w:p w14:paraId="783F4DBB" w14:textId="77777777" w:rsidR="00341CF4" w:rsidRDefault="00341CF4" w:rsidP="00341CF4">
      <w:pPr>
        <w:pStyle w:val="a4"/>
      </w:pPr>
      <w:r>
        <w:rPr>
          <w:rStyle w:val="a3"/>
        </w:rPr>
        <w:annotationRef/>
      </w:r>
      <w:r>
        <w:t>Есть ссылка?</w:t>
      </w:r>
    </w:p>
  </w:comment>
  <w:comment w:id="6" w:author="Ксения Гаврикова / Ksenia Gavrikova" w:date="2024-04-11T13:31:00Z" w:initials="КВ">
    <w:p w14:paraId="23B6380F" w14:textId="77777777" w:rsidR="00341CF4" w:rsidRDefault="00341CF4" w:rsidP="00341CF4">
      <w:pPr>
        <w:pStyle w:val="a4"/>
      </w:pPr>
      <w:r>
        <w:rPr>
          <w:rStyle w:val="a3"/>
        </w:rPr>
        <w:annotationRef/>
      </w:r>
      <w:r>
        <w:t>Ели нет ссылки, можно  скан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2A2046" w15:done="0"/>
  <w15:commentEx w15:paraId="2AF88AF6" w15:done="0"/>
  <w15:commentEx w15:paraId="7D4A6286" w15:done="0"/>
  <w15:commentEx w15:paraId="30803262" w15:done="0"/>
  <w15:commentEx w15:paraId="17A1665B" w15:done="0"/>
  <w15:commentEx w15:paraId="783F4DBB" w15:done="0"/>
  <w15:commentEx w15:paraId="23B638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288EE" w16cex:dateUtc="2024-04-11T13:06:00Z"/>
  <w16cex:commentExtensible w16cex:durableId="29C28A9B" w16cex:dateUtc="2024-04-11T13:13:00Z"/>
  <w16cex:commentExtensible w16cex:durableId="29C2895E" w16cex:dateUtc="2024-04-11T13:07:00Z"/>
  <w16cex:commentExtensible w16cex:durableId="29C28A0A" w16cex:dateUtc="2024-04-11T13:10:00Z"/>
  <w16cex:commentExtensible w16cex:durableId="29C26436" w16cex:dateUtc="2024-04-11T10:29:00Z"/>
  <w16cex:commentExtensible w16cex:durableId="29C26495" w16cex:dateUtc="2024-04-11T10:31:00Z"/>
  <w16cex:commentExtensible w16cex:durableId="29C264CA" w16cex:dateUtc="2024-04-11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2A2046" w16cid:durableId="29C288EE"/>
  <w16cid:commentId w16cid:paraId="2AF88AF6" w16cid:durableId="29C28A9B"/>
  <w16cid:commentId w16cid:paraId="7D4A6286" w16cid:durableId="29C2895E"/>
  <w16cid:commentId w16cid:paraId="30803262" w16cid:durableId="29C28A0A"/>
  <w16cid:commentId w16cid:paraId="17A1665B" w16cid:durableId="29C26436"/>
  <w16cid:commentId w16cid:paraId="783F4DBB" w16cid:durableId="29C26495"/>
  <w16cid:commentId w16cid:paraId="23B6380F" w16cid:durableId="29C264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F3FE4"/>
    <w:multiLevelType w:val="multilevel"/>
    <w:tmpl w:val="9DB0E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F4789"/>
    <w:multiLevelType w:val="multilevel"/>
    <w:tmpl w:val="0F86D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сения Гаврикова / Ksenia Gavrikova">
    <w15:presenceInfo w15:providerId="AD" w15:userId="S::k.gavrikova@dobrygorod.spb.ru::6e5368b1-cc23-45a8-8772-3dcbd231ed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6CB"/>
    <w:rsid w:val="000567E3"/>
    <w:rsid w:val="000E546E"/>
    <w:rsid w:val="001316CB"/>
    <w:rsid w:val="001F5E35"/>
    <w:rsid w:val="00275C4D"/>
    <w:rsid w:val="00341CF4"/>
    <w:rsid w:val="00437C49"/>
    <w:rsid w:val="004A13D7"/>
    <w:rsid w:val="007D6625"/>
    <w:rsid w:val="0086791D"/>
    <w:rsid w:val="008D6C35"/>
    <w:rsid w:val="00C44483"/>
    <w:rsid w:val="00D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8325"/>
  <w15:docId w15:val="{A3697ADA-486B-43A2-AB30-0B4391EA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6C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13"/>
    <w:basedOn w:val="a1"/>
    <w:rsid w:val="001316CB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a1"/>
    <w:rsid w:val="001316CB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a1"/>
    <w:rsid w:val="001316CB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a1"/>
    <w:rsid w:val="001316CB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1F5E3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F5E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F5E35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5E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5E35"/>
    <w:rPr>
      <w:rFonts w:ascii="Calibri" w:eastAsia="Calibri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13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UHTUY</Company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2024-04-11T09:59:00Z</dcterms:created>
  <dcterms:modified xsi:type="dcterms:W3CDTF">2024-04-12T05:40:00Z</dcterms:modified>
</cp:coreProperties>
</file>